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D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 xml:space="preserve">Д О Г О В О </w:t>
      </w:r>
      <w:proofErr w:type="gramStart"/>
      <w:r w:rsidRPr="00BC0724">
        <w:rPr>
          <w:rFonts w:ascii="Times New Roman" w:hAnsi="Times New Roman"/>
          <w:b/>
          <w:sz w:val="22"/>
          <w:szCs w:val="22"/>
        </w:rPr>
        <w:t>Р</w:t>
      </w:r>
      <w:proofErr w:type="gramEnd"/>
      <w:r w:rsidR="003501B6">
        <w:rPr>
          <w:rFonts w:ascii="Times New Roman" w:hAnsi="Times New Roman"/>
          <w:b/>
          <w:sz w:val="22"/>
          <w:szCs w:val="22"/>
        </w:rPr>
        <w:t xml:space="preserve"> </w:t>
      </w:r>
      <w:r w:rsidRPr="00BC0724">
        <w:rPr>
          <w:rFonts w:ascii="Times New Roman" w:hAnsi="Times New Roman"/>
          <w:b/>
          <w:sz w:val="22"/>
          <w:szCs w:val="22"/>
        </w:rPr>
        <w:t xml:space="preserve">№ </w:t>
      </w:r>
      <w:r w:rsidR="00A80706">
        <w:rPr>
          <w:rFonts w:ascii="Times New Roman" w:hAnsi="Times New Roman"/>
          <w:b/>
          <w:sz w:val="22"/>
          <w:szCs w:val="22"/>
        </w:rPr>
        <w:t>РВ</w:t>
      </w:r>
      <w:r w:rsidR="00641C1A">
        <w:rPr>
          <w:rFonts w:ascii="Times New Roman" w:hAnsi="Times New Roman"/>
          <w:b/>
          <w:sz w:val="22"/>
          <w:szCs w:val="22"/>
        </w:rPr>
        <w:t>-</w:t>
      </w:r>
      <w:r w:rsidR="0058700F">
        <w:rPr>
          <w:rFonts w:ascii="Times New Roman" w:hAnsi="Times New Roman"/>
          <w:b/>
          <w:sz w:val="22"/>
          <w:szCs w:val="22"/>
        </w:rPr>
        <w:t>_____</w:t>
      </w:r>
    </w:p>
    <w:p w:rsidR="00B168A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bCs/>
          <w:iCs/>
          <w:sz w:val="22"/>
          <w:szCs w:val="22"/>
        </w:rPr>
      </w:pPr>
      <w:r w:rsidRPr="00BC0724">
        <w:rPr>
          <w:rFonts w:ascii="Times New Roman" w:hAnsi="Times New Roman"/>
          <w:b/>
          <w:bCs/>
          <w:iCs/>
          <w:sz w:val="22"/>
          <w:szCs w:val="22"/>
        </w:rPr>
        <w:t xml:space="preserve">на </w:t>
      </w:r>
      <w:r w:rsidR="00A80706">
        <w:rPr>
          <w:rFonts w:ascii="Times New Roman" w:hAnsi="Times New Roman"/>
          <w:b/>
          <w:bCs/>
          <w:iCs/>
          <w:sz w:val="22"/>
          <w:szCs w:val="22"/>
        </w:rPr>
        <w:t>регистрацию выпуска акций</w:t>
      </w:r>
    </w:p>
    <w:p w:rsidR="00B168AC" w:rsidRPr="00BC0724" w:rsidRDefault="00B329E4" w:rsidP="00B329E4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г. Москва                     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  <w:t xml:space="preserve">                                         </w:t>
      </w:r>
      <w:r w:rsidR="00E33C0D">
        <w:rPr>
          <w:rFonts w:ascii="Times New Roman" w:hAnsi="Times New Roman"/>
          <w:b/>
          <w:sz w:val="22"/>
          <w:szCs w:val="22"/>
        </w:rPr>
        <w:t xml:space="preserve">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A83A58" w:rsidRPr="00BC0724">
        <w:rPr>
          <w:rFonts w:ascii="Times New Roman" w:hAnsi="Times New Roman"/>
          <w:b/>
          <w:sz w:val="22"/>
          <w:szCs w:val="22"/>
        </w:rPr>
        <w:t>«</w:t>
      </w:r>
      <w:r w:rsidR="0058700F">
        <w:rPr>
          <w:rFonts w:ascii="Times New Roman" w:hAnsi="Times New Roman"/>
          <w:b/>
          <w:sz w:val="22"/>
          <w:szCs w:val="22"/>
        </w:rPr>
        <w:t>__</w:t>
      </w:r>
      <w:r w:rsidR="00A83A58" w:rsidRPr="00BC0724">
        <w:rPr>
          <w:rFonts w:ascii="Times New Roman" w:hAnsi="Times New Roman"/>
          <w:b/>
          <w:sz w:val="22"/>
          <w:szCs w:val="22"/>
        </w:rPr>
        <w:t xml:space="preserve">» </w:t>
      </w:r>
      <w:r w:rsidR="004E79D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58700F">
        <w:rPr>
          <w:rFonts w:ascii="Times New Roman" w:hAnsi="Times New Roman"/>
          <w:b/>
          <w:sz w:val="22"/>
          <w:szCs w:val="22"/>
        </w:rPr>
        <w:t>_______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20</w:t>
      </w:r>
      <w:r w:rsidR="00A80706">
        <w:rPr>
          <w:rFonts w:ascii="Times New Roman" w:hAnsi="Times New Roman"/>
          <w:b/>
          <w:sz w:val="22"/>
          <w:szCs w:val="22"/>
        </w:rPr>
        <w:t>2_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B168AC" w:rsidRPr="00FD5916" w:rsidRDefault="00B168AC" w:rsidP="00BC0724">
      <w:pPr>
        <w:spacing w:before="0"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tbl>
      <w:tblPr>
        <w:tblW w:w="9949" w:type="dxa"/>
        <w:tblLook w:val="04A0"/>
      </w:tblPr>
      <w:tblGrid>
        <w:gridCol w:w="250"/>
        <w:gridCol w:w="9699"/>
      </w:tblGrid>
      <w:tr w:rsidR="0099509A" w:rsidRPr="0068633C" w:rsidTr="0099509A">
        <w:tc>
          <w:tcPr>
            <w:tcW w:w="250" w:type="dxa"/>
          </w:tcPr>
          <w:p w:rsidR="0099509A" w:rsidRPr="0068633C" w:rsidRDefault="0099509A" w:rsidP="0099509A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68633C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509A" w:rsidRPr="009C585E" w:rsidTr="0099509A">
        <w:trPr>
          <w:trHeight w:hRule="exact" w:val="150"/>
        </w:trPr>
        <w:tc>
          <w:tcPr>
            <w:tcW w:w="250" w:type="dxa"/>
          </w:tcPr>
          <w:p w:rsidR="0099509A" w:rsidRPr="0068633C" w:rsidRDefault="0099509A" w:rsidP="0099509A">
            <w:pPr>
              <w:spacing w:before="0" w:after="0" w:line="240" w:lineRule="auto"/>
              <w:ind w:left="70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C585E">
              <w:rPr>
                <w:rFonts w:ascii="Times New Roman" w:hAnsi="Times New Roman"/>
                <w:sz w:val="22"/>
                <w:szCs w:val="22"/>
                <w:vertAlign w:val="superscript"/>
              </w:rPr>
              <w:t>(полное наименование, включая организационно-правовую форму)</w:t>
            </w:r>
          </w:p>
        </w:tc>
      </w:tr>
      <w:tr w:rsidR="0099509A" w:rsidRPr="009C585E" w:rsidTr="0099509A">
        <w:tc>
          <w:tcPr>
            <w:tcW w:w="250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509A" w:rsidRPr="009C585E" w:rsidTr="0099509A">
        <w:trPr>
          <w:trHeight w:hRule="exact" w:val="150"/>
        </w:trPr>
        <w:tc>
          <w:tcPr>
            <w:tcW w:w="250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C585E">
              <w:rPr>
                <w:rFonts w:ascii="Times New Roman" w:hAnsi="Times New Roman"/>
                <w:sz w:val="22"/>
                <w:szCs w:val="22"/>
                <w:vertAlign w:val="superscript"/>
              </w:rPr>
              <w:t>(ОГРН и дата присвоения ОГРН или данные, позволяющие идентифицировать такую организацию в соответствии с иностранным правом)</w:t>
            </w:r>
          </w:p>
        </w:tc>
      </w:tr>
      <w:tr w:rsidR="0099509A" w:rsidRPr="009C585E" w:rsidTr="0099509A">
        <w:tc>
          <w:tcPr>
            <w:tcW w:w="250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C585E">
              <w:rPr>
                <w:rFonts w:ascii="Times New Roman" w:hAnsi="Times New Roman"/>
                <w:sz w:val="22"/>
                <w:szCs w:val="22"/>
              </w:rPr>
              <w:t>в лице генерального директора ________________, действующего на основании Устава</w:t>
            </w:r>
          </w:p>
        </w:tc>
      </w:tr>
      <w:tr w:rsidR="0099509A" w:rsidRPr="009C585E" w:rsidTr="0099509A">
        <w:tc>
          <w:tcPr>
            <w:tcW w:w="250" w:type="dxa"/>
          </w:tcPr>
          <w:p w:rsidR="0099509A" w:rsidRPr="009C585E" w:rsidRDefault="0099509A" w:rsidP="0099509A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509A" w:rsidRPr="00003150" w:rsidTr="0099509A">
        <w:trPr>
          <w:trHeight w:hRule="exact" w:val="150"/>
        </w:trPr>
        <w:tc>
          <w:tcPr>
            <w:tcW w:w="250" w:type="dxa"/>
          </w:tcPr>
          <w:p w:rsidR="0099509A" w:rsidRPr="009C585E" w:rsidRDefault="0099509A" w:rsidP="0099509A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9509A" w:rsidRPr="009C585E" w:rsidRDefault="0099509A" w:rsidP="0099509A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9C585E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(Фамилия, имя, отчество и наименование населенного пункта, в котором проживает (зарегистрировано) данное лицо) </w:t>
            </w:r>
          </w:p>
        </w:tc>
      </w:tr>
    </w:tbl>
    <w:p w:rsidR="0099509A" w:rsidRDefault="0099509A" w:rsidP="00BC0724">
      <w:pPr>
        <w:spacing w:before="0" w:after="0" w:line="240" w:lineRule="auto"/>
        <w:ind w:firstLine="53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являясь учредителями </w:t>
      </w:r>
      <w:r w:rsidRPr="00B92FE1">
        <w:rPr>
          <w:rFonts w:ascii="Times New Roman" w:hAnsi="Times New Roman"/>
          <w:b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«____» (далее – Акционерное общество)</w:t>
      </w:r>
      <w:r>
        <w:rPr>
          <w:rFonts w:ascii="Times New Roman" w:hAnsi="Times New Roman"/>
          <w:sz w:val="22"/>
          <w:szCs w:val="22"/>
        </w:rPr>
        <w:t>, в дальне</w:t>
      </w:r>
      <w:r>
        <w:rPr>
          <w:rFonts w:ascii="Times New Roman" w:hAnsi="Times New Roman"/>
          <w:sz w:val="22"/>
          <w:szCs w:val="22"/>
        </w:rPr>
        <w:t>й</w:t>
      </w:r>
      <w:r>
        <w:rPr>
          <w:rFonts w:ascii="Times New Roman" w:hAnsi="Times New Roman"/>
          <w:sz w:val="22"/>
          <w:szCs w:val="22"/>
        </w:rPr>
        <w:t xml:space="preserve">шем совместно </w:t>
      </w:r>
      <w:r w:rsidRPr="0058700F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</w:t>
      </w:r>
      <w:r w:rsidRPr="0058700F">
        <w:rPr>
          <w:rFonts w:ascii="Times New Roman" w:hAnsi="Times New Roman"/>
          <w:sz w:val="22"/>
          <w:szCs w:val="22"/>
        </w:rPr>
        <w:t xml:space="preserve">е </w:t>
      </w:r>
      <w:r w:rsidRPr="00B92FE1">
        <w:rPr>
          <w:rFonts w:ascii="Times New Roman" w:hAnsi="Times New Roman"/>
          <w:b/>
          <w:sz w:val="22"/>
          <w:szCs w:val="22"/>
        </w:rPr>
        <w:t>«Учредители»</w:t>
      </w:r>
      <w:r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</w:t>
      </w:r>
      <w:r w:rsidRPr="0058700F">
        <w:rPr>
          <w:rFonts w:ascii="Times New Roman" w:hAnsi="Times New Roman"/>
          <w:b/>
          <w:sz w:val="22"/>
          <w:szCs w:val="22"/>
        </w:rPr>
        <w:t xml:space="preserve"> </w:t>
      </w:r>
    </w:p>
    <w:p w:rsidR="00AA64C5" w:rsidRDefault="0058700F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b/>
          <w:sz w:val="22"/>
          <w:szCs w:val="22"/>
        </w:rPr>
        <w:t>А</w:t>
      </w:r>
      <w:r w:rsidR="00B168AC" w:rsidRPr="0058700F">
        <w:rPr>
          <w:rFonts w:ascii="Times New Roman" w:hAnsi="Times New Roman"/>
          <w:b/>
          <w:sz w:val="22"/>
          <w:szCs w:val="22"/>
        </w:rPr>
        <w:t>кционерное общество «Межрегиональный регистраторский центр»</w:t>
      </w:r>
      <w:r w:rsidR="00B168AC" w:rsidRPr="0058700F">
        <w:rPr>
          <w:rFonts w:ascii="Times New Roman" w:hAnsi="Times New Roman"/>
          <w:sz w:val="22"/>
          <w:szCs w:val="22"/>
        </w:rPr>
        <w:t xml:space="preserve">, в дальнейшем именуемое </w:t>
      </w:r>
      <w:r w:rsidR="00B168AC" w:rsidRPr="0058700F">
        <w:rPr>
          <w:rFonts w:ascii="Times New Roman" w:hAnsi="Times New Roman"/>
          <w:b/>
          <w:sz w:val="22"/>
          <w:szCs w:val="22"/>
        </w:rPr>
        <w:t>«</w:t>
      </w:r>
      <w:r w:rsidR="00A80706"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="00B168AC" w:rsidRPr="0058700F">
        <w:rPr>
          <w:rFonts w:ascii="Times New Roman" w:hAnsi="Times New Roman"/>
          <w:b/>
          <w:sz w:val="22"/>
          <w:szCs w:val="22"/>
        </w:rPr>
        <w:t>»</w:t>
      </w:r>
      <w:r w:rsidR="00B168AC" w:rsidRPr="0058700F">
        <w:rPr>
          <w:rFonts w:ascii="Times New Roman" w:hAnsi="Times New Roman"/>
          <w:sz w:val="22"/>
          <w:szCs w:val="22"/>
        </w:rPr>
        <w:t>, в лице генерального директора Сазонова Владимира Николаевича, де</w:t>
      </w:r>
      <w:r w:rsidR="00B168AC" w:rsidRPr="0058700F">
        <w:rPr>
          <w:rFonts w:ascii="Times New Roman" w:hAnsi="Times New Roman"/>
          <w:sz w:val="22"/>
          <w:szCs w:val="22"/>
        </w:rPr>
        <w:t>й</w:t>
      </w:r>
      <w:r w:rsidR="00B168AC" w:rsidRPr="0058700F">
        <w:rPr>
          <w:rFonts w:ascii="Times New Roman" w:hAnsi="Times New Roman"/>
          <w:sz w:val="22"/>
          <w:szCs w:val="22"/>
        </w:rPr>
        <w:t>ствующего на ос</w:t>
      </w:r>
      <w:r w:rsidRPr="0058700F">
        <w:rPr>
          <w:rFonts w:ascii="Times New Roman" w:hAnsi="Times New Roman"/>
          <w:sz w:val="22"/>
          <w:szCs w:val="22"/>
        </w:rPr>
        <w:t>новании У</w:t>
      </w:r>
      <w:r w:rsidR="00B168AC" w:rsidRPr="0058700F">
        <w:rPr>
          <w:rFonts w:ascii="Times New Roman" w:hAnsi="Times New Roman"/>
          <w:sz w:val="22"/>
          <w:szCs w:val="22"/>
        </w:rPr>
        <w:t xml:space="preserve">става общества, с </w:t>
      </w:r>
      <w:r w:rsidR="00B92FE1">
        <w:rPr>
          <w:rFonts w:ascii="Times New Roman" w:hAnsi="Times New Roman"/>
          <w:sz w:val="22"/>
          <w:szCs w:val="22"/>
        </w:rPr>
        <w:t>другой</w:t>
      </w:r>
      <w:r w:rsidR="008B12B6">
        <w:rPr>
          <w:rFonts w:ascii="Times New Roman" w:hAnsi="Times New Roman"/>
          <w:sz w:val="22"/>
          <w:szCs w:val="22"/>
        </w:rPr>
        <w:t xml:space="preserve"> стороны,</w:t>
      </w:r>
    </w:p>
    <w:p w:rsidR="00B168AC" w:rsidRPr="0058700F" w:rsidRDefault="00B168AC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sz w:val="22"/>
          <w:szCs w:val="22"/>
        </w:rPr>
        <w:t xml:space="preserve">в дальнейшем совместно именуемые «Стороны», заключили настоящий договор (далее – Договор) о </w:t>
      </w:r>
      <w:r w:rsidR="00C82D90">
        <w:rPr>
          <w:rFonts w:ascii="Times New Roman" w:hAnsi="Times New Roman"/>
          <w:sz w:val="22"/>
          <w:szCs w:val="22"/>
        </w:rPr>
        <w:t>ниже</w:t>
      </w:r>
      <w:r w:rsidRPr="0058700F">
        <w:rPr>
          <w:rFonts w:ascii="Times New Roman" w:hAnsi="Times New Roman"/>
          <w:sz w:val="22"/>
          <w:szCs w:val="22"/>
        </w:rPr>
        <w:t>следующем:</w:t>
      </w:r>
    </w:p>
    <w:p w:rsidR="005D26A4" w:rsidRDefault="005D26A4" w:rsidP="005A411C">
      <w:pPr>
        <w:widowControl/>
        <w:numPr>
          <w:ilvl w:val="0"/>
          <w:numId w:val="1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F5243" w:rsidRDefault="003B5DB7" w:rsidP="004B239B">
      <w:pPr>
        <w:numPr>
          <w:ilvl w:val="1"/>
          <w:numId w:val="24"/>
        </w:numPr>
        <w:spacing w:before="0" w:after="0" w:line="240" w:lineRule="auto"/>
        <w:ind w:left="1134" w:hanging="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99509A">
        <w:rPr>
          <w:rFonts w:ascii="Times New Roman" w:hAnsi="Times New Roman"/>
          <w:sz w:val="22"/>
          <w:szCs w:val="22"/>
        </w:rPr>
        <w:t>и</w:t>
      </w:r>
      <w:r w:rsidR="00EB7F5E" w:rsidRPr="00BC0724">
        <w:rPr>
          <w:rFonts w:ascii="Times New Roman" w:hAnsi="Times New Roman"/>
          <w:sz w:val="22"/>
          <w:szCs w:val="22"/>
        </w:rPr>
        <w:t xml:space="preserve"> поруча</w:t>
      </w:r>
      <w:r w:rsidR="0099509A">
        <w:rPr>
          <w:rFonts w:ascii="Times New Roman" w:hAnsi="Times New Roman"/>
          <w:sz w:val="22"/>
          <w:szCs w:val="22"/>
        </w:rPr>
        <w:t>ю</w:t>
      </w:r>
      <w:r>
        <w:rPr>
          <w:rFonts w:ascii="Times New Roman" w:hAnsi="Times New Roman"/>
          <w:sz w:val="22"/>
          <w:szCs w:val="22"/>
        </w:rPr>
        <w:t>т</w:t>
      </w:r>
      <w:r w:rsidR="00EB7F5E" w:rsidRPr="00BC0724">
        <w:rPr>
          <w:rFonts w:ascii="Times New Roman" w:hAnsi="Times New Roman"/>
          <w:sz w:val="22"/>
          <w:szCs w:val="22"/>
        </w:rPr>
        <w:t xml:space="preserve"> и обязу</w:t>
      </w:r>
      <w:r w:rsidR="0099509A">
        <w:rPr>
          <w:rFonts w:ascii="Times New Roman" w:hAnsi="Times New Roman"/>
          <w:sz w:val="22"/>
          <w:szCs w:val="22"/>
        </w:rPr>
        <w:t>ю</w:t>
      </w:r>
      <w:r w:rsidR="00EB7F5E" w:rsidRPr="00BC0724">
        <w:rPr>
          <w:rFonts w:ascii="Times New Roman" w:hAnsi="Times New Roman"/>
          <w:sz w:val="22"/>
          <w:szCs w:val="22"/>
        </w:rPr>
        <w:t xml:space="preserve">тся оплатить, а </w:t>
      </w:r>
      <w:r>
        <w:rPr>
          <w:rFonts w:ascii="Times New Roman" w:hAnsi="Times New Roman"/>
          <w:sz w:val="22"/>
          <w:szCs w:val="22"/>
        </w:rPr>
        <w:t xml:space="preserve">Регистрирующая </w:t>
      </w:r>
      <w:r w:rsidR="00F0535D">
        <w:rPr>
          <w:rFonts w:ascii="Times New Roman" w:hAnsi="Times New Roman"/>
          <w:sz w:val="22"/>
          <w:szCs w:val="22"/>
        </w:rPr>
        <w:t>организация</w:t>
      </w:r>
      <w:r w:rsidR="00EB7F5E" w:rsidRPr="00BC0724">
        <w:rPr>
          <w:rFonts w:ascii="Times New Roman" w:hAnsi="Times New Roman"/>
          <w:sz w:val="22"/>
          <w:szCs w:val="22"/>
        </w:rPr>
        <w:t xml:space="preserve"> принимает на с</w:t>
      </w:r>
      <w:r w:rsidR="00EB7F5E" w:rsidRPr="00BC0724">
        <w:rPr>
          <w:rFonts w:ascii="Times New Roman" w:hAnsi="Times New Roman"/>
          <w:sz w:val="22"/>
          <w:szCs w:val="22"/>
        </w:rPr>
        <w:t>е</w:t>
      </w:r>
      <w:r w:rsidR="00EB7F5E" w:rsidRPr="00BC0724">
        <w:rPr>
          <w:rFonts w:ascii="Times New Roman" w:hAnsi="Times New Roman"/>
          <w:sz w:val="22"/>
          <w:szCs w:val="22"/>
        </w:rPr>
        <w:t>бя обязательств</w:t>
      </w:r>
      <w:r w:rsidR="004471C4">
        <w:rPr>
          <w:rFonts w:ascii="Times New Roman" w:hAnsi="Times New Roman"/>
          <w:sz w:val="22"/>
          <w:szCs w:val="22"/>
        </w:rPr>
        <w:t>а</w:t>
      </w:r>
      <w:r w:rsidR="00DF5243">
        <w:rPr>
          <w:rFonts w:ascii="Times New Roman" w:hAnsi="Times New Roman"/>
          <w:sz w:val="22"/>
          <w:szCs w:val="22"/>
        </w:rPr>
        <w:t>: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Осуществить регистрацию выпуска акций, размещаемых при учреждении Акционерного общества «_____________».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.</w:t>
      </w:r>
      <w:r w:rsidRPr="00A03825">
        <w:rPr>
          <w:rFonts w:ascii="Times New Roman" w:hAnsi="Times New Roman"/>
          <w:color w:val="FF0000"/>
          <w:sz w:val="22"/>
          <w:szCs w:val="22"/>
        </w:rPr>
        <w:t>Подготовить проекты учредительных документов АО «________________».</w:t>
      </w:r>
    </w:p>
    <w:p w:rsidR="00A85003" w:rsidRP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Подготовить проекты эмиссионных документов АО «__________________».</w:t>
      </w:r>
    </w:p>
    <w:p w:rsidR="00A8500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АО «___________________» в Федеральную налоговую службу (далее – ФНС России) в форме электронных документов, подписанных усиленной квалифицированной электронной по</w:t>
      </w:r>
      <w:r w:rsidRPr="00A03825">
        <w:rPr>
          <w:rFonts w:ascii="Times New Roman" w:hAnsi="Times New Roman"/>
          <w:color w:val="FF0000"/>
          <w:sz w:val="22"/>
          <w:szCs w:val="22"/>
        </w:rPr>
        <w:t>д</w:t>
      </w:r>
      <w:r w:rsidRPr="00A03825">
        <w:rPr>
          <w:rFonts w:ascii="Times New Roman" w:hAnsi="Times New Roman"/>
          <w:color w:val="FF0000"/>
          <w:sz w:val="22"/>
          <w:szCs w:val="22"/>
        </w:rPr>
        <w:t>писью (далее - УКЭП) заявителя. При этом функции заявителя  при государственной рег</w:t>
      </w:r>
      <w:r w:rsidRPr="00A03825">
        <w:rPr>
          <w:rFonts w:ascii="Times New Roman" w:hAnsi="Times New Roman"/>
          <w:color w:val="FF0000"/>
          <w:sz w:val="22"/>
          <w:szCs w:val="22"/>
        </w:rPr>
        <w:t>и</w:t>
      </w:r>
      <w:r w:rsidRPr="00A03825">
        <w:rPr>
          <w:rFonts w:ascii="Times New Roman" w:hAnsi="Times New Roman"/>
          <w:color w:val="FF0000"/>
          <w:sz w:val="22"/>
          <w:szCs w:val="22"/>
        </w:rPr>
        <w:t>страции АО «__________________» исполнить Генеральному директору Регистрирующей организации.</w:t>
      </w:r>
    </w:p>
    <w:p w:rsidR="00DF5243" w:rsidRPr="004971D1" w:rsidRDefault="00A85003" w:rsidP="004971D1">
      <w:pPr>
        <w:spacing w:before="0" w:after="0" w:line="240" w:lineRule="auto"/>
        <w:ind w:left="1418" w:firstLine="0"/>
        <w:rPr>
          <w:rFonts w:ascii="Times New Roman" w:hAnsi="Times New Roman"/>
          <w:i/>
          <w:color w:val="FF0000"/>
          <w:sz w:val="22"/>
          <w:szCs w:val="22"/>
        </w:rPr>
      </w:pPr>
      <w:r w:rsidDel="00A8500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4971D1"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EB7F5E" w:rsidRDefault="00EB7F5E" w:rsidP="005A411C">
      <w:pPr>
        <w:widowControl/>
        <w:numPr>
          <w:ilvl w:val="0"/>
          <w:numId w:val="13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DC62CF" w:rsidRDefault="00964B6A" w:rsidP="00D123C9">
      <w:pPr>
        <w:widowControl/>
        <w:numPr>
          <w:ilvl w:val="1"/>
          <w:numId w:val="3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Учредител</w:t>
      </w:r>
      <w:r w:rsidR="0099509A">
        <w:rPr>
          <w:rFonts w:ascii="Times New Roman" w:hAnsi="Times New Roman"/>
          <w:i/>
          <w:sz w:val="22"/>
          <w:szCs w:val="22"/>
        </w:rPr>
        <w:t>и</w:t>
      </w:r>
      <w:r w:rsidR="00DC62CF" w:rsidRPr="00BC0724">
        <w:rPr>
          <w:rFonts w:ascii="Times New Roman" w:hAnsi="Times New Roman"/>
          <w:i/>
          <w:sz w:val="22"/>
          <w:szCs w:val="22"/>
        </w:rPr>
        <w:t xml:space="preserve"> обязу</w:t>
      </w:r>
      <w:r w:rsidR="0099509A">
        <w:rPr>
          <w:rFonts w:ascii="Times New Roman" w:hAnsi="Times New Roman"/>
          <w:i/>
          <w:sz w:val="22"/>
          <w:szCs w:val="22"/>
        </w:rPr>
        <w:t>ю</w:t>
      </w:r>
      <w:r w:rsidR="00DC62CF" w:rsidRPr="00BC0724">
        <w:rPr>
          <w:rFonts w:ascii="Times New Roman" w:hAnsi="Times New Roman"/>
          <w:i/>
          <w:sz w:val="22"/>
          <w:szCs w:val="22"/>
        </w:rPr>
        <w:t>тся</w:t>
      </w:r>
      <w:r w:rsidR="00DC62CF" w:rsidRPr="00BC0724">
        <w:rPr>
          <w:rFonts w:ascii="Times New Roman" w:hAnsi="Times New Roman"/>
          <w:sz w:val="22"/>
          <w:szCs w:val="22"/>
        </w:rPr>
        <w:t>:</w:t>
      </w:r>
    </w:p>
    <w:p w:rsidR="00DC62CF" w:rsidRDefault="00DC62CF" w:rsidP="00A85003">
      <w:pPr>
        <w:widowControl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1365" w:hanging="510"/>
        <w:rPr>
          <w:rFonts w:ascii="Times New Roman" w:hAnsi="Times New Roman"/>
          <w:sz w:val="22"/>
          <w:szCs w:val="22"/>
        </w:rPr>
      </w:pPr>
      <w:r w:rsidRPr="00700F23">
        <w:rPr>
          <w:rFonts w:ascii="Times New Roman" w:hAnsi="Times New Roman"/>
          <w:sz w:val="22"/>
          <w:szCs w:val="22"/>
        </w:rPr>
        <w:t>Своевременно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 w:rsidR="003501B6">
        <w:rPr>
          <w:rFonts w:ascii="Times New Roman" w:hAnsi="Times New Roman"/>
          <w:sz w:val="22"/>
          <w:szCs w:val="22"/>
        </w:rPr>
        <w:t xml:space="preserve">и в полном объёме </w:t>
      </w:r>
      <w:r w:rsidRPr="00BC0724">
        <w:rPr>
          <w:rFonts w:ascii="Times New Roman" w:hAnsi="Times New Roman"/>
          <w:sz w:val="22"/>
          <w:szCs w:val="22"/>
        </w:rPr>
        <w:t>пред</w:t>
      </w:r>
      <w:r w:rsidR="00352468">
        <w:rPr>
          <w:rFonts w:ascii="Times New Roman" w:hAnsi="Times New Roman"/>
          <w:sz w:val="22"/>
          <w:szCs w:val="22"/>
        </w:rPr>
        <w:t>ставить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 w:rsidR="00352468">
        <w:rPr>
          <w:rFonts w:ascii="Times New Roman" w:hAnsi="Times New Roman"/>
          <w:sz w:val="22"/>
          <w:szCs w:val="22"/>
        </w:rPr>
        <w:t>Регистрирующей организации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BC0724">
        <w:rPr>
          <w:rFonts w:ascii="Times New Roman" w:hAnsi="Times New Roman"/>
          <w:sz w:val="22"/>
          <w:szCs w:val="22"/>
        </w:rPr>
        <w:t xml:space="preserve">документы и информацию, предусмотренные </w:t>
      </w:r>
      <w:r w:rsidR="003501B6">
        <w:rPr>
          <w:rFonts w:ascii="Times New Roman" w:hAnsi="Times New Roman"/>
          <w:sz w:val="22"/>
          <w:szCs w:val="22"/>
        </w:rPr>
        <w:t xml:space="preserve">Договором, </w:t>
      </w:r>
      <w:r w:rsidRPr="00BC0724">
        <w:rPr>
          <w:rFonts w:ascii="Times New Roman" w:hAnsi="Times New Roman"/>
          <w:sz w:val="22"/>
          <w:szCs w:val="22"/>
        </w:rPr>
        <w:t>законодательством РФ</w:t>
      </w:r>
      <w:r>
        <w:rPr>
          <w:rFonts w:ascii="Times New Roman" w:hAnsi="Times New Roman"/>
          <w:sz w:val="22"/>
          <w:szCs w:val="22"/>
        </w:rPr>
        <w:t xml:space="preserve"> и </w:t>
      </w:r>
      <w:r w:rsidRPr="005D4DA2">
        <w:rPr>
          <w:rFonts w:ascii="Times New Roman" w:hAnsi="Times New Roman"/>
          <w:sz w:val="22"/>
          <w:szCs w:val="22"/>
        </w:rPr>
        <w:t xml:space="preserve">нормативными актами </w:t>
      </w:r>
      <w:r w:rsidR="005D4DA2">
        <w:rPr>
          <w:rFonts w:ascii="Times New Roman" w:hAnsi="Times New Roman"/>
          <w:sz w:val="22"/>
          <w:szCs w:val="22"/>
        </w:rPr>
        <w:t>Банка России</w:t>
      </w:r>
      <w:r w:rsidRPr="00BC0724">
        <w:rPr>
          <w:rFonts w:ascii="Times New Roman" w:hAnsi="Times New Roman"/>
          <w:sz w:val="22"/>
          <w:szCs w:val="22"/>
        </w:rPr>
        <w:t>, необходимые для оказания услуг</w:t>
      </w:r>
      <w:r w:rsidR="00F0535D">
        <w:rPr>
          <w:rFonts w:ascii="Times New Roman" w:hAnsi="Times New Roman"/>
          <w:sz w:val="22"/>
          <w:szCs w:val="22"/>
        </w:rPr>
        <w:t xml:space="preserve"> по Договору</w:t>
      </w:r>
      <w:r w:rsidR="001D32BF">
        <w:rPr>
          <w:rFonts w:ascii="Times New Roman" w:hAnsi="Times New Roman"/>
          <w:sz w:val="22"/>
          <w:szCs w:val="22"/>
        </w:rPr>
        <w:t>, согласно Приложению №</w:t>
      </w:r>
      <w:r w:rsidR="009D3505">
        <w:rPr>
          <w:rFonts w:ascii="Times New Roman" w:hAnsi="Times New Roman"/>
          <w:sz w:val="22"/>
          <w:szCs w:val="22"/>
        </w:rPr>
        <w:t>2</w:t>
      </w:r>
      <w:r w:rsidR="00275700">
        <w:rPr>
          <w:rFonts w:ascii="Times New Roman" w:hAnsi="Times New Roman"/>
          <w:sz w:val="22"/>
          <w:szCs w:val="22"/>
        </w:rPr>
        <w:t xml:space="preserve"> к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DC62CF" w:rsidRDefault="00DC62CF" w:rsidP="00D123C9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>Своевременно произв</w:t>
      </w:r>
      <w:r w:rsidR="00352468">
        <w:rPr>
          <w:rFonts w:ascii="Times New Roman" w:hAnsi="Times New Roman"/>
          <w:sz w:val="22"/>
          <w:szCs w:val="22"/>
        </w:rPr>
        <w:t>ести</w:t>
      </w:r>
      <w:r w:rsidRPr="00BC0724">
        <w:rPr>
          <w:rFonts w:ascii="Times New Roman" w:hAnsi="Times New Roman"/>
          <w:sz w:val="22"/>
          <w:szCs w:val="22"/>
        </w:rPr>
        <w:t xml:space="preserve"> оплату услуг </w:t>
      </w:r>
      <w:r w:rsidR="00352468">
        <w:rPr>
          <w:rFonts w:ascii="Times New Roman" w:hAnsi="Times New Roman"/>
          <w:sz w:val="22"/>
          <w:szCs w:val="22"/>
        </w:rPr>
        <w:t>Регистрирующей организации</w:t>
      </w:r>
      <w:r w:rsidRPr="00BC0724">
        <w:rPr>
          <w:rFonts w:ascii="Times New Roman" w:hAnsi="Times New Roman"/>
          <w:sz w:val="22"/>
          <w:szCs w:val="22"/>
        </w:rPr>
        <w:t xml:space="preserve"> согласно п. </w:t>
      </w:r>
      <w:r w:rsidR="002F5C1F" w:rsidRPr="00D778E5">
        <w:rPr>
          <w:rFonts w:ascii="Times New Roman" w:hAnsi="Times New Roman"/>
          <w:sz w:val="22"/>
          <w:szCs w:val="22"/>
        </w:rPr>
        <w:t>3</w:t>
      </w:r>
      <w:r w:rsidRPr="00D778E5">
        <w:rPr>
          <w:rFonts w:ascii="Times New Roman" w:hAnsi="Times New Roman"/>
          <w:sz w:val="22"/>
          <w:szCs w:val="22"/>
        </w:rPr>
        <w:t>.2.</w:t>
      </w:r>
      <w:r w:rsidRPr="00BC072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</w:t>
      </w:r>
      <w:r w:rsidRPr="00BC0724">
        <w:rPr>
          <w:rFonts w:ascii="Times New Roman" w:hAnsi="Times New Roman"/>
          <w:sz w:val="22"/>
          <w:szCs w:val="22"/>
        </w:rPr>
        <w:t>о</w:t>
      </w:r>
      <w:r w:rsidRPr="00BC0724">
        <w:rPr>
          <w:rFonts w:ascii="Times New Roman" w:hAnsi="Times New Roman"/>
          <w:sz w:val="22"/>
          <w:szCs w:val="22"/>
        </w:rPr>
        <w:t>вора.</w:t>
      </w:r>
    </w:p>
    <w:p w:rsidR="00DC62CF" w:rsidRDefault="00DC62CF" w:rsidP="00D123C9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 xml:space="preserve">Своевременно подписать </w:t>
      </w:r>
      <w:r w:rsidR="003501B6">
        <w:rPr>
          <w:rFonts w:ascii="Times New Roman" w:hAnsi="Times New Roman"/>
          <w:sz w:val="22"/>
          <w:szCs w:val="22"/>
        </w:rPr>
        <w:t xml:space="preserve">и передать </w:t>
      </w:r>
      <w:r w:rsidR="00352468">
        <w:rPr>
          <w:rFonts w:ascii="Times New Roman" w:hAnsi="Times New Roman"/>
          <w:sz w:val="22"/>
          <w:szCs w:val="22"/>
        </w:rPr>
        <w:t xml:space="preserve">Регистрирующей </w:t>
      </w:r>
      <w:r w:rsidR="00F0535D">
        <w:rPr>
          <w:rFonts w:ascii="Times New Roman" w:hAnsi="Times New Roman"/>
          <w:sz w:val="22"/>
          <w:szCs w:val="22"/>
        </w:rPr>
        <w:t>организации</w:t>
      </w:r>
      <w:r w:rsidR="003501B6">
        <w:rPr>
          <w:rFonts w:ascii="Times New Roman" w:hAnsi="Times New Roman"/>
          <w:sz w:val="22"/>
          <w:szCs w:val="22"/>
        </w:rPr>
        <w:t xml:space="preserve"> </w:t>
      </w:r>
      <w:r w:rsidRPr="00BC0724">
        <w:rPr>
          <w:rFonts w:ascii="Times New Roman" w:hAnsi="Times New Roman"/>
          <w:sz w:val="22"/>
          <w:szCs w:val="22"/>
        </w:rPr>
        <w:t xml:space="preserve">акт приема-сдачи </w:t>
      </w:r>
      <w:r w:rsidR="003354E0">
        <w:rPr>
          <w:rFonts w:ascii="Times New Roman" w:hAnsi="Times New Roman"/>
          <w:sz w:val="22"/>
          <w:szCs w:val="22"/>
        </w:rPr>
        <w:t>оказа</w:t>
      </w:r>
      <w:r w:rsidR="003354E0">
        <w:rPr>
          <w:rFonts w:ascii="Times New Roman" w:hAnsi="Times New Roman"/>
          <w:sz w:val="22"/>
          <w:szCs w:val="22"/>
        </w:rPr>
        <w:t>н</w:t>
      </w:r>
      <w:r w:rsidR="003354E0">
        <w:rPr>
          <w:rFonts w:ascii="Times New Roman" w:hAnsi="Times New Roman"/>
          <w:sz w:val="22"/>
          <w:szCs w:val="22"/>
        </w:rPr>
        <w:t>ных услуг</w:t>
      </w:r>
      <w:r w:rsidRPr="00BC0724">
        <w:rPr>
          <w:rFonts w:ascii="Times New Roman" w:hAnsi="Times New Roman"/>
          <w:sz w:val="22"/>
          <w:szCs w:val="22"/>
        </w:rPr>
        <w:t xml:space="preserve"> в соответствии с условиями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оговора</w:t>
      </w:r>
      <w:r w:rsidR="00382A2D">
        <w:rPr>
          <w:rFonts w:ascii="Times New Roman" w:hAnsi="Times New Roman"/>
          <w:sz w:val="22"/>
          <w:szCs w:val="22"/>
        </w:rPr>
        <w:t xml:space="preserve"> (Приложение №</w:t>
      </w:r>
      <w:r w:rsidR="00F74483">
        <w:rPr>
          <w:rFonts w:ascii="Times New Roman" w:hAnsi="Times New Roman"/>
          <w:sz w:val="22"/>
          <w:szCs w:val="22"/>
        </w:rPr>
        <w:t>4</w:t>
      </w:r>
      <w:r w:rsidR="00275700">
        <w:rPr>
          <w:rFonts w:ascii="Times New Roman" w:hAnsi="Times New Roman"/>
          <w:sz w:val="22"/>
          <w:szCs w:val="22"/>
        </w:rPr>
        <w:t xml:space="preserve"> к Договору</w:t>
      </w:r>
      <w:r w:rsidR="00382A2D">
        <w:rPr>
          <w:rFonts w:ascii="Times New Roman" w:hAnsi="Times New Roman"/>
          <w:sz w:val="22"/>
          <w:szCs w:val="22"/>
        </w:rPr>
        <w:t>) и акт об ок</w:t>
      </w:r>
      <w:r w:rsidR="00382A2D">
        <w:rPr>
          <w:rFonts w:ascii="Times New Roman" w:hAnsi="Times New Roman"/>
          <w:sz w:val="22"/>
          <w:szCs w:val="22"/>
        </w:rPr>
        <w:t>а</w:t>
      </w:r>
      <w:r w:rsidR="00382A2D">
        <w:rPr>
          <w:rFonts w:ascii="Times New Roman" w:hAnsi="Times New Roman"/>
          <w:sz w:val="22"/>
          <w:szCs w:val="22"/>
        </w:rPr>
        <w:t>зании услуг</w:t>
      </w:r>
      <w:r w:rsidRPr="00BC0724">
        <w:rPr>
          <w:rFonts w:ascii="Times New Roman" w:hAnsi="Times New Roman"/>
          <w:sz w:val="22"/>
          <w:szCs w:val="22"/>
        </w:rPr>
        <w:t>.</w:t>
      </w:r>
    </w:p>
    <w:p w:rsidR="003323F3" w:rsidRPr="00335BFF" w:rsidRDefault="003323F3" w:rsidP="003323F3">
      <w:pPr>
        <w:widowControl/>
        <w:numPr>
          <w:ilvl w:val="0"/>
          <w:numId w:val="2"/>
        </w:numPr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335BFF">
        <w:rPr>
          <w:rFonts w:ascii="Times New Roman" w:hAnsi="Times New Roman"/>
          <w:sz w:val="22"/>
          <w:szCs w:val="22"/>
        </w:rPr>
        <w:t>Соблюдать соответствие законодательству, полноту и непротиворечивость сведений, соде</w:t>
      </w:r>
      <w:r w:rsidRPr="00335BFF">
        <w:rPr>
          <w:rFonts w:ascii="Times New Roman" w:hAnsi="Times New Roman"/>
          <w:sz w:val="22"/>
          <w:szCs w:val="22"/>
        </w:rPr>
        <w:t>р</w:t>
      </w:r>
      <w:r w:rsidRPr="00335BFF">
        <w:rPr>
          <w:rFonts w:ascii="Times New Roman" w:hAnsi="Times New Roman"/>
          <w:sz w:val="22"/>
          <w:szCs w:val="22"/>
        </w:rPr>
        <w:t>жащихся в эмиссионных и учредительных документах Акционерного общества, и нести о</w:t>
      </w:r>
      <w:r w:rsidRPr="00335BFF">
        <w:rPr>
          <w:rFonts w:ascii="Times New Roman" w:hAnsi="Times New Roman"/>
          <w:sz w:val="22"/>
          <w:szCs w:val="22"/>
        </w:rPr>
        <w:t>т</w:t>
      </w:r>
      <w:r w:rsidRPr="00335BFF">
        <w:rPr>
          <w:rFonts w:ascii="Times New Roman" w:hAnsi="Times New Roman"/>
          <w:sz w:val="22"/>
          <w:szCs w:val="22"/>
        </w:rPr>
        <w:t>ветственность за нарушение данных обязательств.</w:t>
      </w:r>
    </w:p>
    <w:p w:rsidR="001F594B" w:rsidRPr="001F594B" w:rsidRDefault="001F594B" w:rsidP="001F594B">
      <w:pPr>
        <w:widowControl/>
        <w:numPr>
          <w:ilvl w:val="1"/>
          <w:numId w:val="4"/>
        </w:numPr>
        <w:spacing w:before="120" w:after="120" w:line="240" w:lineRule="auto"/>
        <w:ind w:left="1418" w:hanging="851"/>
        <w:rPr>
          <w:rFonts w:ascii="Times New Roman" w:hAnsi="Times New Roman"/>
          <w:sz w:val="22"/>
          <w:szCs w:val="22"/>
        </w:rPr>
      </w:pPr>
      <w:r w:rsidRPr="001F594B">
        <w:rPr>
          <w:rFonts w:ascii="Times New Roman" w:hAnsi="Times New Roman"/>
          <w:sz w:val="22"/>
          <w:szCs w:val="22"/>
        </w:rPr>
        <w:t>Учредитель гарантирует, что Акционерное общество «</w:t>
      </w:r>
      <w:r>
        <w:rPr>
          <w:rFonts w:ascii="Times New Roman" w:hAnsi="Times New Roman"/>
          <w:sz w:val="22"/>
          <w:szCs w:val="22"/>
        </w:rPr>
        <w:t>______________</w:t>
      </w:r>
      <w:r w:rsidRPr="001F594B">
        <w:rPr>
          <w:rFonts w:ascii="Times New Roman" w:hAnsi="Times New Roman"/>
          <w:sz w:val="22"/>
          <w:szCs w:val="22"/>
        </w:rPr>
        <w:t>» на момент учре</w:t>
      </w:r>
      <w:r w:rsidRPr="001F594B">
        <w:rPr>
          <w:rFonts w:ascii="Times New Roman" w:hAnsi="Times New Roman"/>
          <w:sz w:val="22"/>
          <w:szCs w:val="22"/>
        </w:rPr>
        <w:t>ж</w:t>
      </w:r>
      <w:r w:rsidRPr="001F594B">
        <w:rPr>
          <w:rFonts w:ascii="Times New Roman" w:hAnsi="Times New Roman"/>
          <w:sz w:val="22"/>
          <w:szCs w:val="22"/>
        </w:rPr>
        <w:t>дения не планирует осуществлять деятельность кредитных организаций, а также деятел</w:t>
      </w:r>
      <w:r w:rsidRPr="001F594B">
        <w:rPr>
          <w:rFonts w:ascii="Times New Roman" w:hAnsi="Times New Roman"/>
          <w:sz w:val="22"/>
          <w:szCs w:val="22"/>
        </w:rPr>
        <w:t>ь</w:t>
      </w:r>
      <w:r w:rsidRPr="001F594B">
        <w:rPr>
          <w:rFonts w:ascii="Times New Roman" w:hAnsi="Times New Roman"/>
          <w:sz w:val="22"/>
          <w:szCs w:val="22"/>
        </w:rPr>
        <w:t xml:space="preserve">ность </w:t>
      </w:r>
      <w:proofErr w:type="spellStart"/>
      <w:r w:rsidRPr="001F594B">
        <w:rPr>
          <w:rFonts w:ascii="Times New Roman" w:hAnsi="Times New Roman"/>
          <w:sz w:val="22"/>
          <w:szCs w:val="22"/>
        </w:rPr>
        <w:t>некредитных</w:t>
      </w:r>
      <w:proofErr w:type="spellEnd"/>
      <w:r w:rsidRPr="001F594B">
        <w:rPr>
          <w:rFonts w:ascii="Times New Roman" w:hAnsi="Times New Roman"/>
          <w:sz w:val="22"/>
          <w:szCs w:val="22"/>
        </w:rPr>
        <w:t xml:space="preserve"> финансовых организаций, полный перечень которых представлен в ст. 76.1. Федерального закона от 10 июля 2002 г. N 86-ФЗ «О Центральном банке Российской Федерации (Банке России)».</w:t>
      </w:r>
    </w:p>
    <w:p w:rsidR="001F5131" w:rsidRDefault="00B44F2C" w:rsidP="00D123C9">
      <w:pPr>
        <w:widowControl/>
        <w:numPr>
          <w:ilvl w:val="1"/>
          <w:numId w:val="4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Учредител</w:t>
      </w:r>
      <w:r w:rsidR="0099509A">
        <w:rPr>
          <w:rFonts w:ascii="Times New Roman" w:hAnsi="Times New Roman"/>
          <w:i/>
          <w:sz w:val="22"/>
          <w:szCs w:val="22"/>
        </w:rPr>
        <w:t>и</w:t>
      </w:r>
      <w:r w:rsidR="001F5131" w:rsidRPr="00BC0724">
        <w:rPr>
          <w:rFonts w:ascii="Times New Roman" w:hAnsi="Times New Roman"/>
          <w:i/>
          <w:sz w:val="22"/>
          <w:szCs w:val="22"/>
        </w:rPr>
        <w:t xml:space="preserve"> </w:t>
      </w:r>
      <w:r w:rsidR="001F5131">
        <w:rPr>
          <w:rFonts w:ascii="Times New Roman" w:hAnsi="Times New Roman"/>
          <w:i/>
          <w:sz w:val="22"/>
          <w:szCs w:val="22"/>
        </w:rPr>
        <w:t>вправе</w:t>
      </w:r>
      <w:r w:rsidR="001F5131" w:rsidRPr="00BC0724">
        <w:rPr>
          <w:rFonts w:ascii="Times New Roman" w:hAnsi="Times New Roman"/>
          <w:sz w:val="22"/>
          <w:szCs w:val="22"/>
        </w:rPr>
        <w:t>:</w:t>
      </w:r>
    </w:p>
    <w:p w:rsidR="00FC69A6" w:rsidRDefault="00FC69A6" w:rsidP="00D123C9">
      <w:pPr>
        <w:widowControl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C0724">
        <w:rPr>
          <w:rFonts w:ascii="Times New Roman" w:hAnsi="Times New Roman"/>
          <w:sz w:val="22"/>
          <w:szCs w:val="22"/>
        </w:rPr>
        <w:t xml:space="preserve">Получать от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 w:rsidRPr="00BC0724">
        <w:rPr>
          <w:rFonts w:ascii="Times New Roman" w:hAnsi="Times New Roman"/>
          <w:sz w:val="22"/>
          <w:szCs w:val="22"/>
        </w:rPr>
        <w:t xml:space="preserve"> информацию о ходе и качестве оказания услуг, не оказывая влияния на деятельность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>
        <w:rPr>
          <w:rFonts w:ascii="Times New Roman" w:hAnsi="Times New Roman"/>
          <w:sz w:val="22"/>
          <w:szCs w:val="22"/>
        </w:rPr>
        <w:t>.</w:t>
      </w:r>
    </w:p>
    <w:p w:rsidR="00FC69A6" w:rsidRPr="00937C9D" w:rsidRDefault="00B44F2C" w:rsidP="00D123C9">
      <w:pPr>
        <w:widowControl/>
        <w:numPr>
          <w:ilvl w:val="1"/>
          <w:numId w:val="6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 w:rsidRPr="00BC0724">
        <w:rPr>
          <w:rFonts w:ascii="Times New Roman" w:hAnsi="Times New Roman"/>
          <w:i/>
          <w:sz w:val="22"/>
          <w:szCs w:val="22"/>
        </w:rPr>
        <w:t xml:space="preserve"> обязуется</w:t>
      </w:r>
      <w:r w:rsidR="00FC69A6">
        <w:rPr>
          <w:rFonts w:ascii="Times New Roman" w:hAnsi="Times New Roman"/>
          <w:i/>
          <w:sz w:val="22"/>
          <w:szCs w:val="22"/>
        </w:rPr>
        <w:t>:</w:t>
      </w:r>
    </w:p>
    <w:p w:rsidR="00F96109" w:rsidRPr="00A03825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Подготовить следующи</w:t>
      </w:r>
      <w:r w:rsidR="002F03E4">
        <w:rPr>
          <w:rFonts w:ascii="Times New Roman" w:hAnsi="Times New Roman"/>
          <w:color w:val="FF0000"/>
          <w:sz w:val="22"/>
          <w:szCs w:val="22"/>
        </w:rPr>
        <w:t>е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документ</w:t>
      </w:r>
      <w:r w:rsidR="002F03E4">
        <w:rPr>
          <w:rFonts w:ascii="Times New Roman" w:hAnsi="Times New Roman"/>
          <w:color w:val="FF0000"/>
          <w:sz w:val="22"/>
          <w:szCs w:val="22"/>
        </w:rPr>
        <w:t>ы</w:t>
      </w:r>
      <w:r w:rsidRPr="00A03825">
        <w:rPr>
          <w:rFonts w:ascii="Times New Roman" w:hAnsi="Times New Roman"/>
          <w:color w:val="FF0000"/>
          <w:sz w:val="22"/>
          <w:szCs w:val="22"/>
        </w:rPr>
        <w:t>:</w:t>
      </w:r>
    </w:p>
    <w:p w:rsidR="00F96109" w:rsidRPr="00A03825" w:rsidRDefault="0099509A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lastRenderedPageBreak/>
        <w:t>п</w:t>
      </w:r>
      <w:r w:rsidR="00F96109" w:rsidRPr="00A03825">
        <w:rPr>
          <w:rFonts w:ascii="Times New Roman" w:hAnsi="Times New Roman"/>
          <w:color w:val="FF0000"/>
          <w:sz w:val="22"/>
          <w:szCs w:val="22"/>
        </w:rPr>
        <w:t>роект устава Акционерного общества «_______________»;</w:t>
      </w:r>
    </w:p>
    <w:p w:rsidR="00F96109" w:rsidRDefault="0099509A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F96109" w:rsidRPr="00A03825">
        <w:rPr>
          <w:rFonts w:ascii="Times New Roman" w:hAnsi="Times New Roman"/>
          <w:color w:val="FF0000"/>
          <w:sz w:val="22"/>
          <w:szCs w:val="22"/>
        </w:rPr>
        <w:t xml:space="preserve">роект </w:t>
      </w:r>
      <w:r w:rsidR="009F5252">
        <w:rPr>
          <w:rFonts w:ascii="Times New Roman" w:hAnsi="Times New Roman"/>
          <w:color w:val="FF0000"/>
          <w:sz w:val="22"/>
          <w:szCs w:val="22"/>
        </w:rPr>
        <w:t>протокола общего собрания учредителей</w:t>
      </w:r>
      <w:r w:rsidR="00F96109" w:rsidRPr="00A03825">
        <w:rPr>
          <w:rFonts w:ascii="Times New Roman" w:hAnsi="Times New Roman"/>
          <w:color w:val="FF0000"/>
          <w:sz w:val="22"/>
          <w:szCs w:val="22"/>
        </w:rPr>
        <w:t xml:space="preserve"> Акционерного общества «_______________»;</w:t>
      </w:r>
    </w:p>
    <w:p w:rsidR="009F5252" w:rsidRPr="00A03825" w:rsidRDefault="009F5252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проект договора о создании </w:t>
      </w:r>
      <w:r w:rsidRPr="00A03825">
        <w:rPr>
          <w:rFonts w:ascii="Times New Roman" w:hAnsi="Times New Roman"/>
          <w:color w:val="FF0000"/>
          <w:sz w:val="22"/>
          <w:szCs w:val="22"/>
        </w:rPr>
        <w:t>Акционерного общества «_______________»;</w:t>
      </w:r>
    </w:p>
    <w:p w:rsidR="00F96109" w:rsidRPr="00A03825" w:rsidRDefault="0099509A" w:rsidP="00FD5916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F96109" w:rsidRPr="00A03825">
        <w:rPr>
          <w:rFonts w:ascii="Times New Roman" w:hAnsi="Times New Roman"/>
          <w:color w:val="FF0000"/>
          <w:sz w:val="22"/>
          <w:szCs w:val="22"/>
        </w:rPr>
        <w:t>роект решения о выпуске акций и проект решения об утверждении решения о выпуске акций Акционерного общества «_______________».</w:t>
      </w:r>
    </w:p>
    <w:p w:rsidR="00F96109" w:rsidRPr="004971D1" w:rsidRDefault="00F96109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F96109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Зарегистрировать выпуск</w:t>
      </w:r>
      <w:r w:rsidRPr="009E2A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акций, размещаемых при учреждении акционерного общества</w:t>
      </w:r>
      <w:r w:rsidR="004F6737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и присвоить ему регистрационный номер в порядке, установленном законодательством РФ.</w:t>
      </w:r>
    </w:p>
    <w:p w:rsidR="00F96109" w:rsidRDefault="00F9610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bookmarkStart w:id="0" w:name="_Ref43390625"/>
      <w:r>
        <w:rPr>
          <w:rFonts w:ascii="Times New Roman" w:hAnsi="Times New Roman"/>
          <w:sz w:val="22"/>
          <w:szCs w:val="22"/>
        </w:rPr>
        <w:t xml:space="preserve">Передать </w:t>
      </w:r>
      <w:r w:rsidR="004471C4">
        <w:rPr>
          <w:rFonts w:ascii="Times New Roman" w:hAnsi="Times New Roman"/>
          <w:sz w:val="22"/>
          <w:szCs w:val="22"/>
        </w:rPr>
        <w:t>путем ____________________</w:t>
      </w:r>
      <w:r w:rsidR="00B67D0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ю</w:t>
      </w:r>
      <w:r>
        <w:rPr>
          <w:rFonts w:ascii="Times New Roman" w:hAnsi="Times New Roman"/>
          <w:sz w:val="22"/>
          <w:szCs w:val="22"/>
        </w:rPr>
        <w:t xml:space="preserve"> по акту </w:t>
      </w:r>
      <w:r w:rsidRPr="00BC0724">
        <w:rPr>
          <w:rFonts w:ascii="Times New Roman" w:hAnsi="Times New Roman"/>
          <w:sz w:val="22"/>
          <w:szCs w:val="22"/>
        </w:rPr>
        <w:t xml:space="preserve">приема-сдачи </w:t>
      </w:r>
      <w:r w:rsidR="003354E0">
        <w:rPr>
          <w:rFonts w:ascii="Times New Roman" w:hAnsi="Times New Roman"/>
          <w:sz w:val="22"/>
          <w:szCs w:val="22"/>
        </w:rPr>
        <w:t>оказанных услуг</w:t>
      </w:r>
      <w:r>
        <w:rPr>
          <w:rFonts w:ascii="Times New Roman" w:hAnsi="Times New Roman"/>
          <w:sz w:val="22"/>
          <w:szCs w:val="22"/>
        </w:rPr>
        <w:t xml:space="preserve"> </w:t>
      </w:r>
      <w:r w:rsidR="0006201D">
        <w:rPr>
          <w:rFonts w:ascii="Times New Roman" w:hAnsi="Times New Roman"/>
          <w:sz w:val="22"/>
          <w:szCs w:val="22"/>
        </w:rPr>
        <w:t xml:space="preserve">в соответствии с условиями Договора </w:t>
      </w:r>
      <w:r>
        <w:rPr>
          <w:rFonts w:ascii="Times New Roman" w:hAnsi="Times New Roman"/>
          <w:sz w:val="22"/>
          <w:szCs w:val="22"/>
        </w:rPr>
        <w:t xml:space="preserve">(Приложение №4 к Договору) </w:t>
      </w:r>
      <w:r w:rsidRPr="00AD5703">
        <w:rPr>
          <w:rFonts w:ascii="Times New Roman" w:hAnsi="Times New Roman"/>
          <w:sz w:val="22"/>
          <w:szCs w:val="22"/>
        </w:rPr>
        <w:t>в течение</w:t>
      </w:r>
      <w:proofErr w:type="gramStart"/>
      <w:r w:rsidRPr="00AD5703">
        <w:rPr>
          <w:rFonts w:ascii="Times New Roman" w:hAnsi="Times New Roman"/>
          <w:sz w:val="22"/>
          <w:szCs w:val="22"/>
        </w:rPr>
        <w:t xml:space="preserve"> </w:t>
      </w:r>
      <w:r w:rsidRPr="00937C9D">
        <w:rPr>
          <w:rFonts w:ascii="Times New Roman" w:hAnsi="Times New Roman"/>
          <w:sz w:val="22"/>
          <w:szCs w:val="22"/>
        </w:rPr>
        <w:t xml:space="preserve">________ </w:t>
      </w:r>
      <w:r>
        <w:rPr>
          <w:rFonts w:ascii="Times New Roman" w:hAnsi="Times New Roman"/>
          <w:sz w:val="22"/>
          <w:szCs w:val="22"/>
        </w:rPr>
        <w:t>(__________)</w:t>
      </w:r>
      <w:r w:rsidRPr="00AD5703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Pr="00AD5703">
        <w:rPr>
          <w:rFonts w:ascii="Times New Roman" w:hAnsi="Times New Roman"/>
          <w:sz w:val="22"/>
          <w:szCs w:val="22"/>
        </w:rPr>
        <w:t>рабочих дней с даты принятия соответствующего решения</w:t>
      </w:r>
      <w:r>
        <w:rPr>
          <w:rFonts w:ascii="Times New Roman" w:hAnsi="Times New Roman"/>
          <w:sz w:val="22"/>
          <w:szCs w:val="22"/>
        </w:rPr>
        <w:t>:</w:t>
      </w:r>
      <w:bookmarkEnd w:id="0"/>
    </w:p>
    <w:p w:rsidR="00F96109" w:rsidRDefault="00F96109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один экземпляр </w:t>
      </w:r>
      <w:r w:rsidRPr="00AD5703">
        <w:rPr>
          <w:rFonts w:ascii="Times New Roman" w:hAnsi="Times New Roman"/>
          <w:sz w:val="22"/>
          <w:szCs w:val="22"/>
        </w:rPr>
        <w:t>уведомлени</w:t>
      </w:r>
      <w:r>
        <w:rPr>
          <w:rFonts w:ascii="Times New Roman" w:hAnsi="Times New Roman"/>
          <w:sz w:val="22"/>
          <w:szCs w:val="22"/>
        </w:rPr>
        <w:t>я</w:t>
      </w:r>
      <w:r w:rsidRPr="00AD5703">
        <w:rPr>
          <w:rFonts w:ascii="Times New Roman" w:hAnsi="Times New Roman"/>
          <w:sz w:val="22"/>
          <w:szCs w:val="22"/>
        </w:rPr>
        <w:t xml:space="preserve"> о регистрации выпуска </w:t>
      </w:r>
      <w:r>
        <w:rPr>
          <w:rFonts w:ascii="Times New Roman" w:hAnsi="Times New Roman"/>
          <w:sz w:val="22"/>
          <w:szCs w:val="22"/>
        </w:rPr>
        <w:t>акций</w:t>
      </w:r>
      <w:r w:rsidRPr="00AD5703">
        <w:rPr>
          <w:rFonts w:ascii="Times New Roman" w:hAnsi="Times New Roman"/>
          <w:sz w:val="22"/>
          <w:szCs w:val="22"/>
        </w:rPr>
        <w:t>, размещаемых при учреждении акционерного общества</w:t>
      </w:r>
      <w:r>
        <w:rPr>
          <w:rFonts w:ascii="Times New Roman" w:hAnsi="Times New Roman"/>
          <w:sz w:val="22"/>
          <w:szCs w:val="22"/>
        </w:rPr>
        <w:t>;</w:t>
      </w:r>
    </w:p>
    <w:p w:rsidR="00B55AB8" w:rsidRDefault="00F96109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sz w:val="22"/>
          <w:szCs w:val="22"/>
        </w:rPr>
      </w:pPr>
      <w:r w:rsidRPr="00AD5703">
        <w:rPr>
          <w:rFonts w:ascii="Times New Roman" w:hAnsi="Times New Roman"/>
          <w:sz w:val="22"/>
          <w:szCs w:val="22"/>
        </w:rPr>
        <w:t xml:space="preserve">два экземпляра решения о выпуске </w:t>
      </w:r>
      <w:r>
        <w:rPr>
          <w:rFonts w:ascii="Times New Roman" w:hAnsi="Times New Roman"/>
          <w:sz w:val="22"/>
          <w:szCs w:val="22"/>
        </w:rPr>
        <w:t>акций</w:t>
      </w:r>
      <w:r w:rsidRPr="00AD5703">
        <w:rPr>
          <w:rFonts w:ascii="Times New Roman" w:hAnsi="Times New Roman"/>
          <w:sz w:val="22"/>
          <w:szCs w:val="22"/>
        </w:rPr>
        <w:t>, размещаемых при учреждении акционерного общества, с соответствующей отметкой о регистрации</w:t>
      </w:r>
      <w:r w:rsidR="00B55AB8">
        <w:rPr>
          <w:rFonts w:ascii="Times New Roman" w:hAnsi="Times New Roman"/>
          <w:sz w:val="22"/>
          <w:szCs w:val="22"/>
        </w:rPr>
        <w:t>;</w:t>
      </w:r>
    </w:p>
    <w:p w:rsidR="00B55AB8" w:rsidRPr="00A03825" w:rsidRDefault="00B55AB8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устава Акционерного общества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9F5252" w:rsidRDefault="009F5252" w:rsidP="009F5252">
      <w:pPr>
        <w:widowControl/>
        <w:numPr>
          <w:ilvl w:val="0"/>
          <w:numId w:val="27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роект </w:t>
      </w:r>
      <w:r>
        <w:rPr>
          <w:rFonts w:ascii="Times New Roman" w:hAnsi="Times New Roman"/>
          <w:color w:val="FF0000"/>
          <w:sz w:val="22"/>
          <w:szCs w:val="22"/>
        </w:rPr>
        <w:t>протокола общего собрания учредителей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Акционерного общества «_______________»</w:t>
      </w:r>
      <w:r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B55AB8" w:rsidRPr="00A03825" w:rsidRDefault="009F5252" w:rsidP="009F5252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проект договора о создании </w:t>
      </w:r>
      <w:r w:rsidRPr="00A03825">
        <w:rPr>
          <w:rFonts w:ascii="Times New Roman" w:hAnsi="Times New Roman"/>
          <w:color w:val="FF0000"/>
          <w:sz w:val="22"/>
          <w:szCs w:val="22"/>
        </w:rPr>
        <w:t>Акционерного общества «_______________»</w:t>
      </w:r>
      <w:r w:rsidRPr="00FD5916">
        <w:rPr>
          <w:rFonts w:ascii="Times New Roman" w:hAnsi="Times New Roman"/>
          <w:i/>
          <w:color w:val="FF0000"/>
          <w:sz w:val="20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</w:t>
      </w:r>
      <w:r w:rsidR="00FD5916" w:rsidRPr="00FD5916">
        <w:rPr>
          <w:rFonts w:ascii="Times New Roman" w:hAnsi="Times New Roman"/>
          <w:i/>
          <w:color w:val="FF0000"/>
          <w:sz w:val="20"/>
        </w:rPr>
        <w:t>и</w:t>
      </w:r>
      <w:r w:rsidR="00FD5916" w:rsidRPr="00FD5916">
        <w:rPr>
          <w:rFonts w:ascii="Times New Roman" w:hAnsi="Times New Roman"/>
          <w:i/>
          <w:color w:val="FF0000"/>
          <w:sz w:val="20"/>
        </w:rPr>
        <w:t>де)</w:t>
      </w:r>
      <w:r w:rsidR="00B55AB8"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B55AB8" w:rsidRPr="00A03825" w:rsidRDefault="00B55AB8" w:rsidP="00FD5916">
      <w:pPr>
        <w:widowControl/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проект решения о выпуске акций и проект решения об утверждении решения о выпуске акций Акционерного общества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.</w:t>
      </w:r>
    </w:p>
    <w:p w:rsidR="00B55AB8" w:rsidRPr="00A03825" w:rsidRDefault="00B55AB8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2C1359" w:rsidRPr="00A03825" w:rsidRDefault="002C1359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bookmarkStart w:id="1" w:name="_Ref43390666"/>
      <w:r w:rsidRPr="00A03825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Акционерного о</w:t>
      </w:r>
      <w:r w:rsidRPr="00A03825">
        <w:rPr>
          <w:rFonts w:ascii="Times New Roman" w:hAnsi="Times New Roman"/>
          <w:color w:val="FF0000"/>
          <w:sz w:val="22"/>
          <w:szCs w:val="22"/>
        </w:rPr>
        <w:t>б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щества «___________________» в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в форме электронных документов, подп</w:t>
      </w:r>
      <w:r w:rsidRPr="00A03825">
        <w:rPr>
          <w:rFonts w:ascii="Times New Roman" w:hAnsi="Times New Roman"/>
          <w:color w:val="FF0000"/>
          <w:sz w:val="22"/>
          <w:szCs w:val="22"/>
        </w:rPr>
        <w:t>и</w:t>
      </w:r>
      <w:r w:rsidRPr="00A03825">
        <w:rPr>
          <w:rFonts w:ascii="Times New Roman" w:hAnsi="Times New Roman"/>
          <w:color w:val="FF0000"/>
          <w:sz w:val="22"/>
          <w:szCs w:val="22"/>
        </w:rPr>
        <w:t>санных усиленной квалифицированной электронной подписью (далее - УКЭП) заявителя, для этого:</w:t>
      </w:r>
      <w:bookmarkEnd w:id="1"/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заполнить в Программе подготовки документов для государственной регистрации заявл</w:t>
      </w:r>
      <w:r w:rsidRPr="00A03825">
        <w:rPr>
          <w:rFonts w:ascii="Times New Roman" w:hAnsi="Times New Roman"/>
          <w:color w:val="FF0000"/>
          <w:sz w:val="22"/>
          <w:szCs w:val="22"/>
        </w:rPr>
        <w:t>е</w:t>
      </w:r>
      <w:r w:rsidRPr="00A03825">
        <w:rPr>
          <w:rFonts w:ascii="Times New Roman" w:hAnsi="Times New Roman"/>
          <w:color w:val="FF0000"/>
          <w:sz w:val="22"/>
          <w:szCs w:val="22"/>
        </w:rPr>
        <w:t>ние о государственной регистрации ЮЛ при создании (Форма Р11001) в соответствии с предоставленными согласно Приложению №2 к Договору документами.</w:t>
      </w:r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сформировать и направить подписанный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>УКЭП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Генерального директора Регистрирующей организации  пакет документов на государственную регистрацию в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по месту нахождения единоличного исполнительного органа эмитента.</w:t>
      </w:r>
    </w:p>
    <w:p w:rsidR="002C1359" w:rsidRPr="00A03825" w:rsidRDefault="002C1359" w:rsidP="00FD5916">
      <w:pPr>
        <w:widowControl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ind w:left="1560" w:hanging="142"/>
        <w:rPr>
          <w:rFonts w:ascii="Times New Roman" w:hAnsi="Times New Roman"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 xml:space="preserve">Полученный от ФНС </w:t>
      </w:r>
      <w:r w:rsidR="005303CC" w:rsidRPr="00A0382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A03825">
        <w:rPr>
          <w:rFonts w:ascii="Times New Roman" w:hAnsi="Times New Roman"/>
          <w:color w:val="FF0000"/>
          <w:sz w:val="22"/>
          <w:szCs w:val="22"/>
        </w:rPr>
        <w:t>пакет зарегистрированных учредительных документов и д</w:t>
      </w:r>
      <w:r w:rsidRPr="00A03825">
        <w:rPr>
          <w:rFonts w:ascii="Times New Roman" w:hAnsi="Times New Roman"/>
          <w:color w:val="FF0000"/>
          <w:sz w:val="22"/>
          <w:szCs w:val="22"/>
        </w:rPr>
        <w:t>о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кументов, подтверждающих государственную регистрацию эмитента, в неизменном виде записать на </w:t>
      </w:r>
      <w:proofErr w:type="spellStart"/>
      <w:r w:rsidRPr="00A03825">
        <w:rPr>
          <w:rFonts w:ascii="Times New Roman" w:hAnsi="Times New Roman"/>
          <w:color w:val="FF0000"/>
          <w:sz w:val="22"/>
          <w:szCs w:val="22"/>
        </w:rPr>
        <w:t>С</w:t>
      </w:r>
      <w:proofErr w:type="gramStart"/>
      <w:r w:rsidRPr="00A03825">
        <w:rPr>
          <w:rFonts w:ascii="Times New Roman" w:hAnsi="Times New Roman"/>
          <w:color w:val="FF0000"/>
          <w:sz w:val="22"/>
          <w:szCs w:val="22"/>
        </w:rPr>
        <w:t>D</w:t>
      </w:r>
      <w:proofErr w:type="gramEnd"/>
      <w:r w:rsidRPr="00A03825">
        <w:rPr>
          <w:rFonts w:ascii="Times New Roman" w:hAnsi="Times New Roman"/>
          <w:color w:val="FF0000"/>
          <w:sz w:val="22"/>
          <w:szCs w:val="22"/>
        </w:rPr>
        <w:t>-диск</w:t>
      </w:r>
      <w:proofErr w:type="spellEnd"/>
      <w:r w:rsidRPr="00A03825">
        <w:rPr>
          <w:rFonts w:ascii="Times New Roman" w:hAnsi="Times New Roman"/>
          <w:color w:val="FF0000"/>
          <w:sz w:val="22"/>
          <w:szCs w:val="22"/>
        </w:rPr>
        <w:t xml:space="preserve"> и по акту приема-передачи в способом, определенным в п. </w:t>
      </w:r>
      <w:fldSimple w:instr=" REF _Ref43390625 \r \h  \* MERGEFORMAT ">
        <w:r w:rsidRPr="00A03825">
          <w:rPr>
            <w:rFonts w:ascii="Times New Roman" w:hAnsi="Times New Roman"/>
            <w:color w:val="FF0000"/>
            <w:sz w:val="22"/>
            <w:szCs w:val="22"/>
          </w:rPr>
          <w:t>2.3.3</w:t>
        </w:r>
      </w:fldSimple>
      <w:r w:rsidRPr="00A03825">
        <w:rPr>
          <w:rFonts w:ascii="Times New Roman" w:hAnsi="Times New Roman"/>
          <w:color w:val="FF0000"/>
          <w:sz w:val="22"/>
          <w:szCs w:val="22"/>
        </w:rPr>
        <w:t>. Д</w:t>
      </w:r>
      <w:r w:rsidRPr="00A03825">
        <w:rPr>
          <w:rFonts w:ascii="Times New Roman" w:hAnsi="Times New Roman"/>
          <w:color w:val="FF0000"/>
          <w:sz w:val="22"/>
          <w:szCs w:val="22"/>
        </w:rPr>
        <w:t>о</w:t>
      </w:r>
      <w:r w:rsidRPr="00A03825">
        <w:rPr>
          <w:rFonts w:ascii="Times New Roman" w:hAnsi="Times New Roman"/>
          <w:color w:val="FF0000"/>
          <w:sz w:val="22"/>
          <w:szCs w:val="22"/>
        </w:rPr>
        <w:t>говора передать Учредителям.</w:t>
      </w:r>
    </w:p>
    <w:p w:rsidR="002C1359" w:rsidRPr="004971D1" w:rsidRDefault="002C1359" w:rsidP="00FD5916">
      <w:pPr>
        <w:spacing w:before="0" w:after="0" w:line="240" w:lineRule="auto"/>
        <w:ind w:left="1560" w:hanging="142"/>
        <w:rPr>
          <w:rFonts w:ascii="Times New Roman" w:hAnsi="Times New Roman"/>
          <w:i/>
          <w:color w:val="FF0000"/>
          <w:sz w:val="22"/>
          <w:szCs w:val="22"/>
        </w:rPr>
      </w:pPr>
      <w:r w:rsidRPr="00A03825">
        <w:rPr>
          <w:rFonts w:ascii="Times New Roman" w:hAnsi="Times New Roman"/>
          <w:color w:val="FF0000"/>
          <w:sz w:val="22"/>
          <w:szCs w:val="22"/>
        </w:rPr>
        <w:t>(</w:t>
      </w:r>
      <w:r w:rsidRPr="00A03825">
        <w:rPr>
          <w:rFonts w:ascii="Times New Roman" w:hAnsi="Times New Roman"/>
          <w:i/>
          <w:color w:val="FF0000"/>
          <w:sz w:val="22"/>
          <w:szCs w:val="22"/>
        </w:rPr>
        <w:t>п.</w:t>
      </w:r>
      <w:fldSimple w:instr=" REF _Ref43390666 \r \h  \* MERGEFORMAT ">
        <w:r w:rsidRPr="00A03825">
          <w:rPr>
            <w:rFonts w:ascii="Times New Roman" w:hAnsi="Times New Roman"/>
            <w:i/>
            <w:color w:val="FF0000"/>
            <w:sz w:val="22"/>
            <w:szCs w:val="22"/>
          </w:rPr>
          <w:t>2.3.4</w:t>
        </w:r>
      </w:fldSimple>
      <w:r w:rsidRPr="00A03825">
        <w:rPr>
          <w:rFonts w:ascii="Times New Roman" w:hAnsi="Times New Roman"/>
          <w:i/>
          <w:color w:val="FF0000"/>
          <w:sz w:val="22"/>
          <w:szCs w:val="22"/>
        </w:rPr>
        <w:t>. оставляется при необходимости)</w:t>
      </w:r>
    </w:p>
    <w:p w:rsidR="0050540C" w:rsidRPr="001D32BF" w:rsidRDefault="003354E0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Оказать услуги</w:t>
      </w:r>
      <w:r w:rsidR="00CD6994">
        <w:rPr>
          <w:rFonts w:ascii="Times New Roman" w:hAnsi="Times New Roman"/>
          <w:sz w:val="22"/>
          <w:szCs w:val="22"/>
        </w:rPr>
        <w:t xml:space="preserve"> по Договору</w:t>
      </w:r>
      <w:r w:rsidR="0050540C" w:rsidRPr="00937C9D">
        <w:rPr>
          <w:rFonts w:ascii="Times New Roman" w:hAnsi="Times New Roman"/>
          <w:sz w:val="22"/>
          <w:szCs w:val="22"/>
        </w:rPr>
        <w:t xml:space="preserve"> в течение ________ </w:t>
      </w:r>
      <w:r w:rsidR="00D778E5">
        <w:rPr>
          <w:rFonts w:ascii="Times New Roman" w:hAnsi="Times New Roman"/>
          <w:sz w:val="22"/>
          <w:szCs w:val="22"/>
        </w:rPr>
        <w:t xml:space="preserve">(__________) </w:t>
      </w:r>
      <w:r w:rsidR="0050540C" w:rsidRPr="00937C9D">
        <w:rPr>
          <w:rFonts w:ascii="Times New Roman" w:hAnsi="Times New Roman"/>
          <w:sz w:val="22"/>
          <w:szCs w:val="22"/>
        </w:rPr>
        <w:t>рабочих дней со дня</w:t>
      </w:r>
      <w:r w:rsidR="00CA61D1">
        <w:rPr>
          <w:rFonts w:ascii="Times New Roman" w:hAnsi="Times New Roman"/>
          <w:sz w:val="22"/>
          <w:szCs w:val="22"/>
        </w:rPr>
        <w:t>,</w:t>
      </w:r>
      <w:r w:rsidR="0050540C" w:rsidRPr="00937C9D">
        <w:rPr>
          <w:rFonts w:ascii="Times New Roman" w:hAnsi="Times New Roman"/>
          <w:sz w:val="22"/>
          <w:szCs w:val="22"/>
        </w:rPr>
        <w:t xml:space="preserve"> следу</w:t>
      </w:r>
      <w:r w:rsidR="0050540C" w:rsidRPr="00937C9D">
        <w:rPr>
          <w:rFonts w:ascii="Times New Roman" w:hAnsi="Times New Roman"/>
          <w:sz w:val="22"/>
          <w:szCs w:val="22"/>
        </w:rPr>
        <w:t>ю</w:t>
      </w:r>
      <w:r w:rsidR="0050540C" w:rsidRPr="00937C9D">
        <w:rPr>
          <w:rFonts w:ascii="Times New Roman" w:hAnsi="Times New Roman"/>
          <w:sz w:val="22"/>
          <w:szCs w:val="22"/>
        </w:rPr>
        <w:t xml:space="preserve">щего за днем подписания Договора обеими </w:t>
      </w:r>
      <w:r w:rsidR="000E31DD">
        <w:rPr>
          <w:rFonts w:ascii="Times New Roman" w:hAnsi="Times New Roman"/>
          <w:sz w:val="22"/>
          <w:szCs w:val="22"/>
        </w:rPr>
        <w:t>С</w:t>
      </w:r>
      <w:r w:rsidR="0050540C" w:rsidRPr="00937C9D">
        <w:rPr>
          <w:rFonts w:ascii="Times New Roman" w:hAnsi="Times New Roman"/>
          <w:sz w:val="22"/>
          <w:szCs w:val="22"/>
        </w:rPr>
        <w:t xml:space="preserve">торонами, при условии произведенной </w:t>
      </w:r>
      <w:r w:rsidR="00CD6994">
        <w:rPr>
          <w:rFonts w:ascii="Times New Roman" w:hAnsi="Times New Roman"/>
          <w:sz w:val="22"/>
          <w:szCs w:val="22"/>
        </w:rPr>
        <w:t>Учред</w:t>
      </w:r>
      <w:r w:rsidR="00CD6994">
        <w:rPr>
          <w:rFonts w:ascii="Times New Roman" w:hAnsi="Times New Roman"/>
          <w:sz w:val="22"/>
          <w:szCs w:val="22"/>
        </w:rPr>
        <w:t>и</w:t>
      </w:r>
      <w:r w:rsidR="00CD6994">
        <w:rPr>
          <w:rFonts w:ascii="Times New Roman" w:hAnsi="Times New Roman"/>
          <w:sz w:val="22"/>
          <w:szCs w:val="22"/>
        </w:rPr>
        <w:t>тел</w:t>
      </w:r>
      <w:r w:rsidR="00B67D0A">
        <w:rPr>
          <w:rFonts w:ascii="Times New Roman" w:hAnsi="Times New Roman"/>
          <w:sz w:val="22"/>
          <w:szCs w:val="22"/>
        </w:rPr>
        <w:t>ем</w:t>
      </w:r>
      <w:r w:rsidR="0050540C" w:rsidRPr="00937C9D">
        <w:rPr>
          <w:rFonts w:ascii="Times New Roman" w:hAnsi="Times New Roman"/>
          <w:sz w:val="22"/>
          <w:szCs w:val="22"/>
        </w:rPr>
        <w:t xml:space="preserve"> предоплаты в соответствии </w:t>
      </w:r>
      <w:r w:rsidR="0050540C" w:rsidRPr="00D778E5">
        <w:rPr>
          <w:rFonts w:ascii="Times New Roman" w:hAnsi="Times New Roman"/>
          <w:sz w:val="22"/>
          <w:szCs w:val="22"/>
        </w:rPr>
        <w:t xml:space="preserve">с </w:t>
      </w:r>
      <w:r w:rsidR="004471C4">
        <w:rPr>
          <w:rFonts w:ascii="Times New Roman" w:hAnsi="Times New Roman"/>
          <w:sz w:val="22"/>
          <w:szCs w:val="22"/>
        </w:rPr>
        <w:t>разделом 3</w:t>
      </w:r>
      <w:r w:rsidR="0050540C" w:rsidRPr="00D778E5">
        <w:rPr>
          <w:rFonts w:ascii="Times New Roman" w:hAnsi="Times New Roman"/>
          <w:sz w:val="22"/>
          <w:szCs w:val="22"/>
        </w:rPr>
        <w:t xml:space="preserve"> Договора</w:t>
      </w:r>
      <w:r w:rsidR="0050540C" w:rsidRPr="00937C9D">
        <w:rPr>
          <w:rFonts w:ascii="Times New Roman" w:hAnsi="Times New Roman"/>
          <w:sz w:val="22"/>
          <w:szCs w:val="22"/>
        </w:rPr>
        <w:t xml:space="preserve"> и своевременного предоставления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ем</w:t>
      </w:r>
      <w:r w:rsidR="0050540C" w:rsidRPr="00937C9D">
        <w:rPr>
          <w:rFonts w:ascii="Times New Roman" w:hAnsi="Times New Roman"/>
          <w:sz w:val="22"/>
          <w:szCs w:val="22"/>
        </w:rPr>
        <w:t xml:space="preserve"> </w:t>
      </w:r>
      <w:r w:rsidR="00CD6994">
        <w:rPr>
          <w:rFonts w:ascii="Times New Roman" w:hAnsi="Times New Roman"/>
          <w:sz w:val="22"/>
          <w:szCs w:val="22"/>
        </w:rPr>
        <w:t>Регистрирующей организации</w:t>
      </w:r>
      <w:r w:rsidR="0050540C" w:rsidRPr="001D32BF">
        <w:rPr>
          <w:rFonts w:ascii="Times New Roman" w:hAnsi="Times New Roman"/>
          <w:sz w:val="22"/>
          <w:szCs w:val="22"/>
        </w:rPr>
        <w:t xml:space="preserve"> всех необходимых документов в соответствии с </w:t>
      </w:r>
      <w:r w:rsidR="00D778E5" w:rsidRPr="001D32BF">
        <w:rPr>
          <w:rFonts w:ascii="Times New Roman" w:hAnsi="Times New Roman"/>
          <w:sz w:val="22"/>
          <w:szCs w:val="22"/>
        </w:rPr>
        <w:t>Приложением</w:t>
      </w:r>
      <w:r w:rsidR="0050540C" w:rsidRPr="001D32BF">
        <w:rPr>
          <w:rFonts w:ascii="Times New Roman" w:hAnsi="Times New Roman"/>
          <w:sz w:val="22"/>
          <w:szCs w:val="22"/>
        </w:rPr>
        <w:t xml:space="preserve"> </w:t>
      </w:r>
      <w:r w:rsidR="00D778E5" w:rsidRPr="001D32BF">
        <w:rPr>
          <w:rFonts w:ascii="Times New Roman" w:hAnsi="Times New Roman"/>
          <w:sz w:val="22"/>
          <w:szCs w:val="22"/>
        </w:rPr>
        <w:t>№</w:t>
      </w:r>
      <w:r w:rsidR="00B822FE">
        <w:rPr>
          <w:rFonts w:ascii="Times New Roman" w:hAnsi="Times New Roman"/>
          <w:sz w:val="22"/>
          <w:szCs w:val="22"/>
        </w:rPr>
        <w:t>2</w:t>
      </w:r>
      <w:r w:rsidR="00D778E5" w:rsidRPr="001D32BF">
        <w:rPr>
          <w:rFonts w:ascii="Times New Roman" w:hAnsi="Times New Roman"/>
          <w:sz w:val="22"/>
          <w:szCs w:val="22"/>
        </w:rPr>
        <w:t xml:space="preserve"> </w:t>
      </w:r>
      <w:r w:rsidR="007C740D">
        <w:rPr>
          <w:rFonts w:ascii="Times New Roman" w:hAnsi="Times New Roman"/>
          <w:sz w:val="22"/>
          <w:szCs w:val="22"/>
        </w:rPr>
        <w:t xml:space="preserve">к </w:t>
      </w:r>
      <w:r w:rsidR="0050540C" w:rsidRPr="001D32BF">
        <w:rPr>
          <w:rFonts w:ascii="Times New Roman" w:hAnsi="Times New Roman"/>
          <w:sz w:val="22"/>
          <w:szCs w:val="22"/>
        </w:rPr>
        <w:t>Договор</w:t>
      </w:r>
      <w:r w:rsidR="007C740D">
        <w:rPr>
          <w:rFonts w:ascii="Times New Roman" w:hAnsi="Times New Roman"/>
          <w:sz w:val="22"/>
          <w:szCs w:val="22"/>
        </w:rPr>
        <w:t>у</w:t>
      </w:r>
      <w:r w:rsidR="00445E88">
        <w:rPr>
          <w:rFonts w:ascii="Times New Roman" w:hAnsi="Times New Roman"/>
          <w:sz w:val="22"/>
          <w:szCs w:val="22"/>
        </w:rPr>
        <w:t xml:space="preserve"> и информации, запрошенной Регистрирующей организацией, для исполнения Договора</w:t>
      </w:r>
      <w:r w:rsidR="0050540C" w:rsidRPr="001D32BF">
        <w:rPr>
          <w:rFonts w:ascii="Times New Roman" w:hAnsi="Times New Roman"/>
          <w:sz w:val="22"/>
          <w:szCs w:val="22"/>
        </w:rPr>
        <w:t>.</w:t>
      </w:r>
      <w:proofErr w:type="gramEnd"/>
    </w:p>
    <w:p w:rsidR="00073CB7" w:rsidRPr="00073CB7" w:rsidRDefault="00073CB7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color w:val="FF0000"/>
          <w:sz w:val="22"/>
          <w:szCs w:val="22"/>
        </w:rPr>
      </w:pPr>
      <w:r w:rsidRPr="00937C9D">
        <w:rPr>
          <w:rFonts w:ascii="Times New Roman" w:hAnsi="Times New Roman"/>
          <w:sz w:val="22"/>
          <w:szCs w:val="22"/>
        </w:rPr>
        <w:t xml:space="preserve">Обеспечить сохранность документов, полученных от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937C9D">
        <w:rPr>
          <w:rFonts w:ascii="Times New Roman" w:hAnsi="Times New Roman"/>
          <w:sz w:val="22"/>
          <w:szCs w:val="22"/>
        </w:rPr>
        <w:t xml:space="preserve"> </w:t>
      </w:r>
      <w:r w:rsidR="005262D4">
        <w:rPr>
          <w:rFonts w:ascii="Times New Roman" w:hAnsi="Times New Roman"/>
          <w:sz w:val="22"/>
          <w:szCs w:val="22"/>
        </w:rPr>
        <w:t xml:space="preserve">по акту приема-передачи </w:t>
      </w:r>
      <w:r w:rsidR="007C740D">
        <w:rPr>
          <w:rFonts w:ascii="Times New Roman" w:hAnsi="Times New Roman"/>
          <w:sz w:val="22"/>
          <w:szCs w:val="22"/>
        </w:rPr>
        <w:t xml:space="preserve">(Приложение №3 к Договору) </w:t>
      </w:r>
      <w:r w:rsidRPr="00937C9D">
        <w:rPr>
          <w:rFonts w:ascii="Times New Roman" w:hAnsi="Times New Roman"/>
          <w:sz w:val="22"/>
          <w:szCs w:val="22"/>
        </w:rPr>
        <w:t>в соответствии с перечнем документов</w:t>
      </w:r>
      <w:r w:rsidR="001D32BF">
        <w:rPr>
          <w:rFonts w:ascii="Times New Roman" w:hAnsi="Times New Roman"/>
          <w:sz w:val="22"/>
          <w:szCs w:val="22"/>
        </w:rPr>
        <w:t xml:space="preserve"> из Приложения №</w:t>
      </w:r>
      <w:r w:rsidR="00F74483" w:rsidRPr="00F74483">
        <w:rPr>
          <w:rFonts w:ascii="Times New Roman" w:hAnsi="Times New Roman"/>
          <w:sz w:val="22"/>
          <w:szCs w:val="22"/>
        </w:rPr>
        <w:t>2</w:t>
      </w:r>
      <w:r w:rsidR="001D32BF" w:rsidRPr="00F74483">
        <w:rPr>
          <w:rFonts w:ascii="Times New Roman" w:hAnsi="Times New Roman"/>
          <w:sz w:val="22"/>
          <w:szCs w:val="22"/>
        </w:rPr>
        <w:t xml:space="preserve"> </w:t>
      </w:r>
      <w:r w:rsidR="001D32BF">
        <w:rPr>
          <w:rFonts w:ascii="Times New Roman" w:hAnsi="Times New Roman"/>
          <w:sz w:val="22"/>
          <w:szCs w:val="22"/>
        </w:rPr>
        <w:t>к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073CB7" w:rsidRPr="00073CB7" w:rsidRDefault="00073CB7" w:rsidP="00FD5916">
      <w:pPr>
        <w:widowControl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ind w:left="1418" w:hanging="567"/>
        <w:rPr>
          <w:rFonts w:ascii="Times New Roman" w:hAnsi="Times New Roman"/>
          <w:color w:val="FF0000"/>
          <w:sz w:val="22"/>
          <w:szCs w:val="22"/>
        </w:rPr>
      </w:pPr>
      <w:r w:rsidRPr="00937C9D">
        <w:rPr>
          <w:rFonts w:ascii="Times New Roman" w:hAnsi="Times New Roman"/>
          <w:sz w:val="22"/>
          <w:szCs w:val="22"/>
        </w:rPr>
        <w:t>Обеспечить конфиденциальность информации о</w:t>
      </w:r>
      <w:r w:rsidR="00CD6994">
        <w:rPr>
          <w:rFonts w:ascii="Times New Roman" w:hAnsi="Times New Roman"/>
          <w:sz w:val="22"/>
          <w:szCs w:val="22"/>
        </w:rPr>
        <w:t>б Учредител</w:t>
      </w:r>
      <w:r w:rsidR="00B67D0A">
        <w:rPr>
          <w:rFonts w:ascii="Times New Roman" w:hAnsi="Times New Roman"/>
          <w:sz w:val="22"/>
          <w:szCs w:val="22"/>
        </w:rPr>
        <w:t>е</w:t>
      </w:r>
      <w:r w:rsidRPr="00937C9D">
        <w:rPr>
          <w:rFonts w:ascii="Times New Roman" w:hAnsi="Times New Roman"/>
          <w:sz w:val="22"/>
          <w:szCs w:val="22"/>
        </w:rPr>
        <w:t xml:space="preserve">, ставшей ему известной при </w:t>
      </w:r>
      <w:r w:rsidR="003354E0">
        <w:rPr>
          <w:rFonts w:ascii="Times New Roman" w:hAnsi="Times New Roman"/>
          <w:sz w:val="22"/>
          <w:szCs w:val="22"/>
        </w:rPr>
        <w:t>оказании услуг</w:t>
      </w:r>
      <w:r w:rsidRPr="00937C9D">
        <w:rPr>
          <w:rFonts w:ascii="Times New Roman" w:hAnsi="Times New Roman"/>
          <w:sz w:val="22"/>
          <w:szCs w:val="22"/>
        </w:rPr>
        <w:t xml:space="preserve"> по Договору</w:t>
      </w:r>
      <w:r>
        <w:rPr>
          <w:rFonts w:ascii="Times New Roman" w:hAnsi="Times New Roman"/>
          <w:sz w:val="22"/>
          <w:szCs w:val="22"/>
        </w:rPr>
        <w:t>.</w:t>
      </w:r>
    </w:p>
    <w:p w:rsidR="00FC69A6" w:rsidRPr="00073CB7" w:rsidRDefault="00CD6994" w:rsidP="00D123C9">
      <w:pPr>
        <w:widowControl/>
        <w:numPr>
          <w:ilvl w:val="1"/>
          <w:numId w:val="9"/>
        </w:numPr>
        <w:spacing w:before="120" w:after="120" w:line="240" w:lineRule="auto"/>
        <w:ind w:left="17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>
        <w:rPr>
          <w:rFonts w:ascii="Times New Roman" w:hAnsi="Times New Roman"/>
          <w:i/>
          <w:sz w:val="22"/>
          <w:szCs w:val="22"/>
        </w:rPr>
        <w:t xml:space="preserve"> вправе:</w:t>
      </w:r>
    </w:p>
    <w:p w:rsidR="00073CB7" w:rsidRPr="00073CB7" w:rsidRDefault="00073CB7" w:rsidP="00D123C9">
      <w:pPr>
        <w:widowControl/>
        <w:numPr>
          <w:ilvl w:val="2"/>
          <w:numId w:val="8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073CB7">
        <w:rPr>
          <w:rFonts w:ascii="Times New Roman" w:hAnsi="Times New Roman"/>
          <w:sz w:val="22"/>
          <w:szCs w:val="22"/>
        </w:rPr>
        <w:t xml:space="preserve">В случае нарушения </w:t>
      </w:r>
      <w:r w:rsidR="00CD6994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е</w:t>
      </w:r>
      <w:r w:rsidR="00CD6994">
        <w:rPr>
          <w:rFonts w:ascii="Times New Roman" w:hAnsi="Times New Roman"/>
          <w:sz w:val="22"/>
          <w:szCs w:val="22"/>
        </w:rPr>
        <w:t>м</w:t>
      </w:r>
      <w:r w:rsidRPr="00073CB7">
        <w:rPr>
          <w:rFonts w:ascii="Times New Roman" w:hAnsi="Times New Roman"/>
          <w:sz w:val="22"/>
          <w:szCs w:val="22"/>
        </w:rPr>
        <w:t xml:space="preserve"> сроков предоставления необходимых документов и и</w:t>
      </w:r>
      <w:r w:rsidRPr="00073CB7">
        <w:rPr>
          <w:rFonts w:ascii="Times New Roman" w:hAnsi="Times New Roman"/>
          <w:sz w:val="22"/>
          <w:szCs w:val="22"/>
        </w:rPr>
        <w:t>н</w:t>
      </w:r>
      <w:r w:rsidRPr="00073CB7">
        <w:rPr>
          <w:rFonts w:ascii="Times New Roman" w:hAnsi="Times New Roman"/>
          <w:sz w:val="22"/>
          <w:szCs w:val="22"/>
        </w:rPr>
        <w:t>формации</w:t>
      </w:r>
      <w:r w:rsidR="00445E88">
        <w:rPr>
          <w:rFonts w:ascii="Times New Roman" w:hAnsi="Times New Roman"/>
          <w:sz w:val="22"/>
          <w:szCs w:val="22"/>
        </w:rPr>
        <w:t>, а также предоплаты услуг Регистрирующей организации</w:t>
      </w:r>
      <w:r w:rsidR="00445E88" w:rsidRPr="001D32BF">
        <w:rPr>
          <w:rFonts w:ascii="Times New Roman" w:hAnsi="Times New Roman"/>
          <w:sz w:val="22"/>
          <w:szCs w:val="22"/>
        </w:rPr>
        <w:t xml:space="preserve"> </w:t>
      </w:r>
      <w:r w:rsidRPr="00073CB7">
        <w:rPr>
          <w:rFonts w:ascii="Times New Roman" w:hAnsi="Times New Roman"/>
          <w:sz w:val="22"/>
          <w:szCs w:val="22"/>
        </w:rPr>
        <w:t xml:space="preserve">увеличить срок </w:t>
      </w:r>
      <w:r w:rsidR="003354E0">
        <w:rPr>
          <w:rFonts w:ascii="Times New Roman" w:hAnsi="Times New Roman"/>
          <w:sz w:val="22"/>
          <w:szCs w:val="22"/>
        </w:rPr>
        <w:t>оказания услуг</w:t>
      </w:r>
      <w:r w:rsidRPr="00073CB7">
        <w:rPr>
          <w:rFonts w:ascii="Times New Roman" w:hAnsi="Times New Roman"/>
          <w:sz w:val="22"/>
          <w:szCs w:val="22"/>
        </w:rPr>
        <w:t xml:space="preserve"> на период задержки.</w:t>
      </w:r>
    </w:p>
    <w:p w:rsidR="00811EEB" w:rsidRPr="00E56705" w:rsidRDefault="00B822FE" w:rsidP="00D123C9">
      <w:pPr>
        <w:widowControl/>
        <w:numPr>
          <w:ilvl w:val="2"/>
          <w:numId w:val="8"/>
        </w:numPr>
        <w:autoSpaceDE w:val="0"/>
        <w:autoSpaceDN w:val="0"/>
        <w:adjustRightInd w:val="0"/>
        <w:spacing w:before="0" w:after="0" w:line="240" w:lineRule="auto"/>
        <w:ind w:left="1361" w:hanging="510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 xml:space="preserve">Письменно запрашивать (в том числе дублировать по электронной почте) у </w:t>
      </w: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B9262D">
        <w:rPr>
          <w:rFonts w:ascii="Times New Roman" w:hAnsi="Times New Roman"/>
          <w:sz w:val="22"/>
          <w:szCs w:val="22"/>
        </w:rPr>
        <w:t xml:space="preserve"> д</w:t>
      </w:r>
      <w:r w:rsidRPr="00B9262D">
        <w:rPr>
          <w:rFonts w:ascii="Times New Roman" w:hAnsi="Times New Roman"/>
          <w:sz w:val="22"/>
          <w:szCs w:val="22"/>
        </w:rPr>
        <w:t>о</w:t>
      </w:r>
      <w:r w:rsidRPr="00B9262D">
        <w:rPr>
          <w:rFonts w:ascii="Times New Roman" w:hAnsi="Times New Roman"/>
          <w:sz w:val="22"/>
          <w:szCs w:val="22"/>
        </w:rPr>
        <w:t>кумент</w:t>
      </w:r>
      <w:r>
        <w:rPr>
          <w:rFonts w:ascii="Times New Roman" w:hAnsi="Times New Roman"/>
          <w:sz w:val="22"/>
          <w:szCs w:val="22"/>
        </w:rPr>
        <w:t>ы</w:t>
      </w:r>
      <w:r w:rsidRPr="00B9262D">
        <w:rPr>
          <w:rFonts w:ascii="Times New Roman" w:hAnsi="Times New Roman"/>
          <w:sz w:val="22"/>
          <w:szCs w:val="22"/>
        </w:rPr>
        <w:t xml:space="preserve"> и сведени</w:t>
      </w:r>
      <w:r>
        <w:rPr>
          <w:rFonts w:ascii="Times New Roman" w:hAnsi="Times New Roman"/>
          <w:sz w:val="22"/>
          <w:szCs w:val="22"/>
        </w:rPr>
        <w:t>я</w:t>
      </w:r>
      <w:r w:rsidRPr="00B9262D">
        <w:rPr>
          <w:rFonts w:ascii="Times New Roman" w:hAnsi="Times New Roman"/>
          <w:sz w:val="22"/>
          <w:szCs w:val="22"/>
        </w:rPr>
        <w:t xml:space="preserve">, которые </w:t>
      </w:r>
      <w:r>
        <w:rPr>
          <w:rFonts w:ascii="Times New Roman" w:hAnsi="Times New Roman"/>
          <w:sz w:val="22"/>
          <w:szCs w:val="22"/>
        </w:rPr>
        <w:t>не указаны в Договоре (Приложениях к Договору)</w:t>
      </w:r>
      <w:r w:rsidRPr="00B9262D">
        <w:rPr>
          <w:rFonts w:ascii="Times New Roman" w:hAnsi="Times New Roman"/>
          <w:sz w:val="22"/>
          <w:szCs w:val="22"/>
        </w:rPr>
        <w:t>, но необх</w:t>
      </w:r>
      <w:r w:rsidRPr="00B9262D">
        <w:rPr>
          <w:rFonts w:ascii="Times New Roman" w:hAnsi="Times New Roman"/>
          <w:sz w:val="22"/>
          <w:szCs w:val="22"/>
        </w:rPr>
        <w:t>о</w:t>
      </w:r>
      <w:r w:rsidRPr="00B9262D">
        <w:rPr>
          <w:rFonts w:ascii="Times New Roman" w:hAnsi="Times New Roman"/>
          <w:sz w:val="22"/>
          <w:szCs w:val="22"/>
        </w:rPr>
        <w:t>димы для исполнения обязательств по Договору. Адреса электронной почты Сторон для о</w:t>
      </w:r>
      <w:r w:rsidRPr="00B9262D">
        <w:rPr>
          <w:rFonts w:ascii="Times New Roman" w:hAnsi="Times New Roman"/>
          <w:sz w:val="22"/>
          <w:szCs w:val="22"/>
        </w:rPr>
        <w:t>б</w:t>
      </w:r>
      <w:r w:rsidRPr="00B9262D">
        <w:rPr>
          <w:rFonts w:ascii="Times New Roman" w:hAnsi="Times New Roman"/>
          <w:sz w:val="22"/>
          <w:szCs w:val="22"/>
        </w:rPr>
        <w:t xml:space="preserve">мена документами </w:t>
      </w:r>
      <w:r w:rsidR="00722EF7">
        <w:rPr>
          <w:rFonts w:ascii="Times New Roman" w:hAnsi="Times New Roman"/>
          <w:sz w:val="22"/>
          <w:szCs w:val="22"/>
        </w:rPr>
        <w:t xml:space="preserve">и информацией </w:t>
      </w:r>
      <w:r w:rsidRPr="00B9262D">
        <w:rPr>
          <w:rFonts w:ascii="Times New Roman" w:hAnsi="Times New Roman"/>
          <w:sz w:val="22"/>
          <w:szCs w:val="22"/>
        </w:rPr>
        <w:t>указаны в разделе</w:t>
      </w:r>
      <w:r w:rsidR="00722EF7">
        <w:rPr>
          <w:rFonts w:ascii="Times New Roman" w:hAnsi="Times New Roman"/>
          <w:sz w:val="22"/>
          <w:szCs w:val="22"/>
        </w:rPr>
        <w:t xml:space="preserve"> Договора </w:t>
      </w:r>
      <w:r w:rsidRPr="00B9262D">
        <w:rPr>
          <w:rFonts w:ascii="Times New Roman" w:hAnsi="Times New Roman"/>
          <w:sz w:val="22"/>
          <w:szCs w:val="22"/>
        </w:rPr>
        <w:t>«Реквизиты сторон</w:t>
      </w:r>
      <w:r>
        <w:rPr>
          <w:rFonts w:ascii="Times New Roman" w:hAnsi="Times New Roman"/>
          <w:sz w:val="22"/>
          <w:szCs w:val="22"/>
        </w:rPr>
        <w:t>»</w:t>
      </w:r>
      <w:r w:rsidR="00073CB7" w:rsidRPr="00E56705">
        <w:rPr>
          <w:rFonts w:ascii="Times New Roman" w:hAnsi="Times New Roman"/>
          <w:sz w:val="22"/>
          <w:szCs w:val="22"/>
        </w:rPr>
        <w:t>.</w:t>
      </w:r>
    </w:p>
    <w:p w:rsidR="00EB7F5E" w:rsidRDefault="00811EEB" w:rsidP="005A411C">
      <w:pPr>
        <w:widowControl/>
        <w:numPr>
          <w:ilvl w:val="0"/>
          <w:numId w:val="7"/>
        </w:numPr>
        <w:spacing w:before="150" w:after="15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lastRenderedPageBreak/>
        <w:t>СТОИМОСТЬ УСЛУГ И ПОРЯДОК РАСЧЕТОВ</w:t>
      </w:r>
    </w:p>
    <w:p w:rsidR="00812AB7" w:rsidRDefault="009D3505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 xml:space="preserve">Стоимость услуг, </w:t>
      </w:r>
      <w:r w:rsidRPr="00FE6CC4">
        <w:rPr>
          <w:rFonts w:ascii="Times New Roman" w:hAnsi="Times New Roman"/>
          <w:sz w:val="22"/>
          <w:szCs w:val="22"/>
        </w:rPr>
        <w:t xml:space="preserve">оказываемых Регистрирующей </w:t>
      </w:r>
      <w:r w:rsidR="007C740D">
        <w:rPr>
          <w:rFonts w:ascii="Times New Roman" w:hAnsi="Times New Roman"/>
          <w:sz w:val="22"/>
          <w:szCs w:val="22"/>
        </w:rPr>
        <w:t>организаци</w:t>
      </w:r>
      <w:r w:rsidRPr="00FE6CC4">
        <w:rPr>
          <w:rFonts w:ascii="Times New Roman" w:hAnsi="Times New Roman"/>
          <w:sz w:val="22"/>
          <w:szCs w:val="22"/>
        </w:rPr>
        <w:t>ей</w:t>
      </w:r>
      <w:r w:rsidRPr="00B9262D">
        <w:rPr>
          <w:rFonts w:ascii="Times New Roman" w:hAnsi="Times New Roman"/>
          <w:sz w:val="22"/>
          <w:szCs w:val="22"/>
        </w:rPr>
        <w:t>, определяется в Приложении №1 к Договору, являющемся его неотъемлемой частью</w:t>
      </w:r>
      <w:r>
        <w:rPr>
          <w:rFonts w:ascii="Times New Roman" w:hAnsi="Times New Roman"/>
          <w:sz w:val="22"/>
          <w:szCs w:val="22"/>
        </w:rPr>
        <w:t>, и</w:t>
      </w:r>
      <w:r w:rsidRPr="00FE6CC4">
        <w:rPr>
          <w:rFonts w:ascii="Times New Roman" w:hAnsi="Times New Roman"/>
          <w:sz w:val="22"/>
          <w:szCs w:val="22"/>
        </w:rPr>
        <w:t xml:space="preserve"> </w:t>
      </w:r>
      <w:r w:rsidRPr="00E02F57">
        <w:rPr>
          <w:rFonts w:ascii="Times New Roman" w:hAnsi="Times New Roman"/>
          <w:sz w:val="22"/>
          <w:szCs w:val="22"/>
        </w:rPr>
        <w:t>составляет</w:t>
      </w:r>
      <w:r w:rsidR="00812AB7">
        <w:rPr>
          <w:rFonts w:ascii="Times New Roman" w:hAnsi="Times New Roman"/>
          <w:sz w:val="22"/>
          <w:szCs w:val="22"/>
        </w:rPr>
        <w:t>:</w:t>
      </w:r>
      <w:r w:rsidRPr="00E02F57">
        <w:rPr>
          <w:rFonts w:ascii="Times New Roman" w:hAnsi="Times New Roman"/>
          <w:sz w:val="22"/>
          <w:szCs w:val="22"/>
        </w:rPr>
        <w:t xml:space="preserve"> </w:t>
      </w:r>
    </w:p>
    <w:p w:rsidR="00181008" w:rsidRDefault="00812AB7" w:rsidP="00CA5618">
      <w:pPr>
        <w:widowControl/>
        <w:autoSpaceDE w:val="0"/>
        <w:autoSpaceDN w:val="0"/>
        <w:adjustRightInd w:val="0"/>
        <w:spacing w:before="0" w:after="0" w:line="240" w:lineRule="auto"/>
        <w:ind w:left="113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3.1.1.</w:t>
      </w:r>
      <w:r w:rsidR="009D3505">
        <w:rPr>
          <w:rFonts w:ascii="Times New Roman" w:hAnsi="Times New Roman"/>
          <w:sz w:val="22"/>
          <w:szCs w:val="22"/>
        </w:rPr>
        <w:t>__________</w:t>
      </w:r>
      <w:r w:rsidR="009D3505" w:rsidRPr="00E02F57">
        <w:rPr>
          <w:rFonts w:ascii="Times New Roman" w:hAnsi="Times New Roman"/>
          <w:sz w:val="22"/>
          <w:szCs w:val="22"/>
        </w:rPr>
        <w:t xml:space="preserve"> (</w:t>
      </w:r>
      <w:r w:rsidR="009D3505">
        <w:rPr>
          <w:rFonts w:ascii="Times New Roman" w:hAnsi="Times New Roman"/>
          <w:sz w:val="22"/>
          <w:szCs w:val="22"/>
        </w:rPr>
        <w:t>______________________</w:t>
      </w:r>
      <w:r w:rsidR="009D3505" w:rsidRPr="00E02F57">
        <w:rPr>
          <w:rFonts w:ascii="Times New Roman" w:hAnsi="Times New Roman"/>
          <w:sz w:val="22"/>
          <w:szCs w:val="22"/>
        </w:rPr>
        <w:t xml:space="preserve">) рублей, 00 копеек, НДС </w:t>
      </w:r>
      <w:r w:rsidR="009D3505">
        <w:rPr>
          <w:rFonts w:ascii="Times New Roman" w:hAnsi="Times New Roman"/>
          <w:sz w:val="22"/>
          <w:szCs w:val="22"/>
        </w:rPr>
        <w:t xml:space="preserve">20% </w:t>
      </w:r>
      <w:r w:rsidR="00181008">
        <w:rPr>
          <w:rFonts w:ascii="Times New Roman" w:hAnsi="Times New Roman"/>
          <w:sz w:val="22"/>
          <w:szCs w:val="22"/>
        </w:rPr>
        <w:t>не облагается.</w:t>
      </w:r>
    </w:p>
    <w:p w:rsidR="00FE6CC4" w:rsidRPr="00FE6CC4" w:rsidRDefault="00181008" w:rsidP="00CA5618">
      <w:pPr>
        <w:widowControl/>
        <w:autoSpaceDE w:val="0"/>
        <w:autoSpaceDN w:val="0"/>
        <w:adjustRightInd w:val="0"/>
        <w:spacing w:before="0" w:after="0" w:line="240" w:lineRule="auto"/>
        <w:ind w:left="1134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3.1.2.__________</w:t>
      </w:r>
      <w:r w:rsidRPr="00E02F57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______________________</w:t>
      </w:r>
      <w:r w:rsidRPr="00E02F57">
        <w:rPr>
          <w:rFonts w:ascii="Times New Roman" w:hAnsi="Times New Roman"/>
          <w:sz w:val="22"/>
          <w:szCs w:val="22"/>
        </w:rPr>
        <w:t xml:space="preserve">) рублей, 00 копеек, </w:t>
      </w:r>
      <w:r>
        <w:rPr>
          <w:rFonts w:ascii="Times New Roman" w:hAnsi="Times New Roman"/>
          <w:sz w:val="22"/>
          <w:szCs w:val="22"/>
        </w:rPr>
        <w:t xml:space="preserve">в том числе </w:t>
      </w:r>
      <w:r w:rsidRPr="00E02F57">
        <w:rPr>
          <w:rFonts w:ascii="Times New Roman" w:hAnsi="Times New Roman"/>
          <w:sz w:val="22"/>
          <w:szCs w:val="22"/>
        </w:rPr>
        <w:t xml:space="preserve">НДС </w:t>
      </w:r>
      <w:r>
        <w:rPr>
          <w:rFonts w:ascii="Times New Roman" w:hAnsi="Times New Roman"/>
          <w:sz w:val="22"/>
          <w:szCs w:val="22"/>
        </w:rPr>
        <w:t>20% в размере</w:t>
      </w:r>
      <w:proofErr w:type="gramStart"/>
      <w:r>
        <w:rPr>
          <w:rFonts w:ascii="Times New Roman" w:hAnsi="Times New Roman"/>
          <w:sz w:val="22"/>
          <w:szCs w:val="22"/>
        </w:rPr>
        <w:t xml:space="preserve"> ________ (__________________) </w:t>
      </w:r>
      <w:proofErr w:type="gramEnd"/>
      <w:r>
        <w:rPr>
          <w:rFonts w:ascii="Times New Roman" w:hAnsi="Times New Roman"/>
          <w:sz w:val="22"/>
          <w:szCs w:val="22"/>
        </w:rPr>
        <w:t>рублей, 00 копеек</w:t>
      </w:r>
      <w:r w:rsidR="009D3505" w:rsidRPr="00E02F57">
        <w:rPr>
          <w:rFonts w:ascii="Times New Roman" w:hAnsi="Times New Roman"/>
          <w:sz w:val="22"/>
          <w:szCs w:val="22"/>
        </w:rPr>
        <w:t>.</w:t>
      </w:r>
      <w:r w:rsidR="00FE6CC4" w:rsidRPr="00FE6CC4">
        <w:rPr>
          <w:rFonts w:ascii="Times New Roman" w:hAnsi="Times New Roman"/>
          <w:sz w:val="22"/>
          <w:szCs w:val="22"/>
        </w:rPr>
        <w:t xml:space="preserve"> </w:t>
      </w:r>
    </w:p>
    <w:p w:rsidR="003501B6" w:rsidRDefault="00F0535D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3501B6" w:rsidRPr="00FE6CC4">
        <w:rPr>
          <w:rFonts w:ascii="Times New Roman" w:hAnsi="Times New Roman"/>
          <w:sz w:val="22"/>
          <w:szCs w:val="22"/>
        </w:rPr>
        <w:t xml:space="preserve"> производ</w:t>
      </w:r>
      <w:r w:rsidR="00B67D0A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>т</w:t>
      </w:r>
      <w:r w:rsidR="003501B6" w:rsidRPr="00FE6CC4">
        <w:rPr>
          <w:rFonts w:ascii="Times New Roman" w:hAnsi="Times New Roman"/>
          <w:sz w:val="22"/>
          <w:szCs w:val="22"/>
        </w:rPr>
        <w:t xml:space="preserve"> 100% предоплату стоимости Услуг согласно п.3.1. Договора в течение 3 (Трех) рабочих дней со дня заключения Договора путем перечисления денежных средств на расчетный счет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3501B6" w:rsidRPr="00FE6CC4">
        <w:rPr>
          <w:rFonts w:ascii="Times New Roman" w:hAnsi="Times New Roman"/>
          <w:sz w:val="22"/>
          <w:szCs w:val="22"/>
        </w:rPr>
        <w:t>, указанный в Договоре.</w:t>
      </w:r>
    </w:p>
    <w:p w:rsidR="003501B6" w:rsidRDefault="003501B6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D050C8">
        <w:rPr>
          <w:rFonts w:ascii="Times New Roman" w:hAnsi="Times New Roman"/>
          <w:sz w:val="22"/>
          <w:szCs w:val="22"/>
        </w:rPr>
        <w:t xml:space="preserve">Обязательство </w:t>
      </w:r>
      <w:r w:rsidR="00F0535D"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я</w:t>
      </w:r>
      <w:r w:rsidRPr="00D050C8">
        <w:rPr>
          <w:rFonts w:ascii="Times New Roman" w:hAnsi="Times New Roman"/>
          <w:sz w:val="22"/>
          <w:szCs w:val="22"/>
        </w:rPr>
        <w:t xml:space="preserve"> по оплате Услуг считается исполненным в момент поступления д</w:t>
      </w:r>
      <w:r w:rsidRPr="00D050C8">
        <w:rPr>
          <w:rFonts w:ascii="Times New Roman" w:hAnsi="Times New Roman"/>
          <w:sz w:val="22"/>
          <w:szCs w:val="22"/>
        </w:rPr>
        <w:t>е</w:t>
      </w:r>
      <w:r w:rsidRPr="00D050C8">
        <w:rPr>
          <w:rFonts w:ascii="Times New Roman" w:hAnsi="Times New Roman"/>
          <w:sz w:val="22"/>
          <w:szCs w:val="22"/>
        </w:rPr>
        <w:t xml:space="preserve">нежных средств на расчетный счет </w:t>
      </w:r>
      <w:r w:rsidR="00F0535D">
        <w:rPr>
          <w:rFonts w:ascii="Times New Roman" w:hAnsi="Times New Roman"/>
          <w:sz w:val="22"/>
          <w:szCs w:val="22"/>
        </w:rPr>
        <w:t>Регистрирующей организации</w:t>
      </w:r>
      <w:r w:rsidR="00521EEE">
        <w:rPr>
          <w:rFonts w:ascii="Times New Roman" w:hAnsi="Times New Roman"/>
          <w:sz w:val="22"/>
          <w:szCs w:val="22"/>
        </w:rPr>
        <w:t>, указанный в Договоре</w:t>
      </w:r>
      <w:r w:rsidRPr="00D050C8">
        <w:rPr>
          <w:rFonts w:ascii="Times New Roman" w:hAnsi="Times New Roman"/>
          <w:sz w:val="22"/>
          <w:szCs w:val="22"/>
        </w:rPr>
        <w:t>.</w:t>
      </w:r>
    </w:p>
    <w:p w:rsidR="00EF0DA6" w:rsidRPr="00D050C8" w:rsidRDefault="00EF0DA6" w:rsidP="004B239B">
      <w:pPr>
        <w:widowControl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случае отказа Учредителя от услуг Регистрирующей организации</w:t>
      </w:r>
      <w:r w:rsidR="00BE4FDD" w:rsidRPr="00BE4FDD">
        <w:rPr>
          <w:rFonts w:ascii="Times New Roman" w:hAnsi="Times New Roman"/>
          <w:sz w:val="22"/>
          <w:szCs w:val="22"/>
        </w:rPr>
        <w:t xml:space="preserve"> </w:t>
      </w:r>
      <w:r w:rsidR="00BE4FDD">
        <w:rPr>
          <w:rFonts w:ascii="Times New Roman" w:hAnsi="Times New Roman"/>
          <w:sz w:val="22"/>
          <w:szCs w:val="22"/>
        </w:rPr>
        <w:t xml:space="preserve">(при </w:t>
      </w:r>
      <w:r w:rsidR="00317AAA">
        <w:rPr>
          <w:rFonts w:ascii="Times New Roman" w:hAnsi="Times New Roman"/>
          <w:sz w:val="22"/>
          <w:szCs w:val="22"/>
        </w:rPr>
        <w:t>отсутствии ее вины</w:t>
      </w:r>
      <w:r w:rsidR="00BE4FDD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на любо</w:t>
      </w:r>
      <w:r w:rsidR="00BE4FDD"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2"/>
          <w:szCs w:val="22"/>
        </w:rPr>
        <w:t xml:space="preserve"> этапе исполнения</w:t>
      </w:r>
      <w:r w:rsidR="00BE4FDD">
        <w:rPr>
          <w:rFonts w:ascii="Times New Roman" w:hAnsi="Times New Roman"/>
          <w:sz w:val="22"/>
          <w:szCs w:val="22"/>
        </w:rPr>
        <w:t xml:space="preserve"> настоящего Договора, уплаченная сумма в соответствии с п.3.2. Дог</w:t>
      </w:r>
      <w:r w:rsidR="00BE4FDD">
        <w:rPr>
          <w:rFonts w:ascii="Times New Roman" w:hAnsi="Times New Roman"/>
          <w:sz w:val="22"/>
          <w:szCs w:val="22"/>
        </w:rPr>
        <w:t>о</w:t>
      </w:r>
      <w:r w:rsidR="00BE4FDD">
        <w:rPr>
          <w:rFonts w:ascii="Times New Roman" w:hAnsi="Times New Roman"/>
          <w:sz w:val="22"/>
          <w:szCs w:val="22"/>
        </w:rPr>
        <w:t xml:space="preserve">вора Учредителю не возвращается.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22643" w:rsidRDefault="00022643" w:rsidP="005A411C">
      <w:pPr>
        <w:widowControl/>
        <w:numPr>
          <w:ilvl w:val="0"/>
          <w:numId w:val="7"/>
        </w:numPr>
        <w:spacing w:before="150" w:after="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СРОК ДЕЙСТВИЯ ДОГОВОРА, </w:t>
      </w:r>
    </w:p>
    <w:p w:rsidR="00022643" w:rsidRDefault="00022643" w:rsidP="005A411C">
      <w:pPr>
        <w:widowControl/>
        <w:spacing w:before="0" w:after="150" w:line="240" w:lineRule="auto"/>
        <w:ind w:left="36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ОСНОВАНИЯ И ПОРЯДОК ИЗМЕНЕНИЯ И РАСТОРЖЕНИЯ ДОГОВОРА</w:t>
      </w:r>
    </w:p>
    <w:p w:rsidR="00022643" w:rsidRDefault="00B26181" w:rsidP="004B239B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="00022643" w:rsidRPr="00022643">
        <w:rPr>
          <w:rFonts w:ascii="Times New Roman" w:hAnsi="Times New Roman"/>
          <w:sz w:val="22"/>
          <w:szCs w:val="22"/>
        </w:rPr>
        <w:t xml:space="preserve">оговор вступает в силу с момента его подписания обеими </w:t>
      </w:r>
      <w:r w:rsidR="006E33A6">
        <w:rPr>
          <w:rFonts w:ascii="Times New Roman" w:hAnsi="Times New Roman"/>
          <w:sz w:val="22"/>
          <w:szCs w:val="22"/>
        </w:rPr>
        <w:t>С</w:t>
      </w:r>
      <w:r w:rsidR="00022643" w:rsidRPr="00022643">
        <w:rPr>
          <w:rFonts w:ascii="Times New Roman" w:hAnsi="Times New Roman"/>
          <w:sz w:val="22"/>
          <w:szCs w:val="22"/>
        </w:rPr>
        <w:t xml:space="preserve">торонами и действует до момента надлежащего исполнения </w:t>
      </w:r>
      <w:r w:rsidR="003501B6">
        <w:rPr>
          <w:rFonts w:ascii="Times New Roman" w:hAnsi="Times New Roman"/>
          <w:sz w:val="22"/>
          <w:szCs w:val="22"/>
        </w:rPr>
        <w:t>С</w:t>
      </w:r>
      <w:r w:rsidR="00022643" w:rsidRPr="00022643">
        <w:rPr>
          <w:rFonts w:ascii="Times New Roman" w:hAnsi="Times New Roman"/>
          <w:sz w:val="22"/>
          <w:szCs w:val="22"/>
        </w:rPr>
        <w:t>торонами своих обязательств по Договору</w:t>
      </w:r>
      <w:r>
        <w:rPr>
          <w:rFonts w:ascii="Times New Roman" w:hAnsi="Times New Roman"/>
          <w:sz w:val="22"/>
          <w:szCs w:val="22"/>
        </w:rPr>
        <w:t>.</w:t>
      </w:r>
      <w:r w:rsidR="00022643" w:rsidRPr="00022643">
        <w:rPr>
          <w:rFonts w:ascii="Times New Roman" w:hAnsi="Times New Roman"/>
          <w:sz w:val="22"/>
          <w:szCs w:val="22"/>
        </w:rPr>
        <w:t xml:space="preserve"> </w:t>
      </w:r>
    </w:p>
    <w:p w:rsidR="00022643" w:rsidRPr="00022643" w:rsidRDefault="00022643" w:rsidP="004B239B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022643">
        <w:rPr>
          <w:rFonts w:ascii="Times New Roman" w:hAnsi="Times New Roman"/>
          <w:sz w:val="22"/>
          <w:szCs w:val="22"/>
        </w:rPr>
        <w:t xml:space="preserve">Все изменения и дополнения к </w:t>
      </w:r>
      <w:r w:rsidR="00B26181">
        <w:rPr>
          <w:rFonts w:ascii="Times New Roman" w:hAnsi="Times New Roman"/>
          <w:sz w:val="22"/>
          <w:szCs w:val="22"/>
        </w:rPr>
        <w:t>Д</w:t>
      </w:r>
      <w:r w:rsidRPr="00022643">
        <w:rPr>
          <w:rFonts w:ascii="Times New Roman" w:hAnsi="Times New Roman"/>
          <w:sz w:val="22"/>
          <w:szCs w:val="22"/>
        </w:rPr>
        <w:t xml:space="preserve">оговору действительны в случае оформления их в письменном виде и подписания обеими </w:t>
      </w:r>
      <w:r w:rsidR="003501B6">
        <w:rPr>
          <w:rFonts w:ascii="Times New Roman" w:hAnsi="Times New Roman"/>
          <w:sz w:val="22"/>
          <w:szCs w:val="22"/>
        </w:rPr>
        <w:t>С</w:t>
      </w:r>
      <w:r w:rsidRPr="00022643">
        <w:rPr>
          <w:rFonts w:ascii="Times New Roman" w:hAnsi="Times New Roman"/>
          <w:sz w:val="22"/>
          <w:szCs w:val="22"/>
        </w:rPr>
        <w:t>торонами.</w:t>
      </w:r>
    </w:p>
    <w:p w:rsidR="00CA5618" w:rsidRDefault="009D3505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9262D">
        <w:rPr>
          <w:rFonts w:ascii="Times New Roman" w:hAnsi="Times New Roman"/>
          <w:sz w:val="22"/>
          <w:szCs w:val="22"/>
        </w:rPr>
        <w:t>Стороны вправе досрочно расторгнуть Договор по взаимному соглашению или по решению любой Стороны в одностороннем порядке, при этом заинтересованная Сторона направляет др</w:t>
      </w:r>
      <w:r w:rsidRPr="00B9262D">
        <w:rPr>
          <w:rFonts w:ascii="Times New Roman" w:hAnsi="Times New Roman"/>
          <w:sz w:val="22"/>
          <w:szCs w:val="22"/>
        </w:rPr>
        <w:t>у</w:t>
      </w:r>
      <w:r w:rsidRPr="00B9262D">
        <w:rPr>
          <w:rFonts w:ascii="Times New Roman" w:hAnsi="Times New Roman"/>
          <w:sz w:val="22"/>
          <w:szCs w:val="22"/>
        </w:rPr>
        <w:t>гой Стороне такое решение в письменной форме заказным письмом (с обязательным уведомл</w:t>
      </w:r>
      <w:r w:rsidRPr="00B9262D">
        <w:rPr>
          <w:rFonts w:ascii="Times New Roman" w:hAnsi="Times New Roman"/>
          <w:sz w:val="22"/>
          <w:szCs w:val="22"/>
        </w:rPr>
        <w:t>е</w:t>
      </w:r>
      <w:r w:rsidRPr="00B9262D">
        <w:rPr>
          <w:rFonts w:ascii="Times New Roman" w:hAnsi="Times New Roman"/>
          <w:sz w:val="22"/>
          <w:szCs w:val="22"/>
        </w:rPr>
        <w:t xml:space="preserve">нием о вручении). Договор считается расторгнутым по истечении 10 (Десяти) календарных дней с момента получения </w:t>
      </w:r>
      <w:r w:rsidR="004F6737">
        <w:rPr>
          <w:rFonts w:ascii="Times New Roman" w:hAnsi="Times New Roman"/>
          <w:sz w:val="22"/>
          <w:szCs w:val="22"/>
        </w:rPr>
        <w:t>С</w:t>
      </w:r>
      <w:r w:rsidRPr="00B9262D">
        <w:rPr>
          <w:rFonts w:ascii="Times New Roman" w:hAnsi="Times New Roman"/>
          <w:sz w:val="22"/>
          <w:szCs w:val="22"/>
        </w:rPr>
        <w:t>тороной уведомления о его расторжении.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03825" w:rsidRDefault="00420C65">
      <w:pPr>
        <w:numPr>
          <w:ilvl w:val="0"/>
          <w:numId w:val="11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Права и обязанности Сторон по Договору не могут быть переданы ими третьим лицам, если иное не установлено Договором или дополнительными соглашениями к нему.</w:t>
      </w:r>
    </w:p>
    <w:p w:rsidR="00022643" w:rsidRPr="00EC7289" w:rsidRDefault="00420C65" w:rsidP="005A411C">
      <w:pPr>
        <w:widowControl/>
        <w:numPr>
          <w:ilvl w:val="0"/>
          <w:numId w:val="7"/>
        </w:numPr>
        <w:spacing w:before="150" w:after="150" w:line="240" w:lineRule="auto"/>
        <w:ind w:left="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ДОПОЛНИТЕЛЬНЫЕ УСЛОВИЯ И ЗАКЛЮЧИТЕЛЬНЫЕ ПОЛОЖЕНИЯ</w:t>
      </w:r>
    </w:p>
    <w:p w:rsidR="00FD46BE" w:rsidRPr="00F93ABE" w:rsidRDefault="00420C65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Регистрирующая организация освобождается от ответственности за неисполн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ние/ненадлежащее исполнение обязательств по Договору, если неисполнение, либо ненадл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жащее исполнение ею своих обязательств произошло не по ее вине или в результате предста</w:t>
      </w:r>
      <w:r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>ления ей недостоверных (неполных) сведений, или в результате непредставления (просрочки представления) сведений,</w:t>
      </w:r>
      <w:r w:rsidR="00FD46BE" w:rsidRPr="00F93ABE">
        <w:rPr>
          <w:rFonts w:ascii="Times New Roman" w:hAnsi="Times New Roman"/>
          <w:sz w:val="22"/>
          <w:szCs w:val="22"/>
        </w:rPr>
        <w:t xml:space="preserve"> необходимых </w:t>
      </w:r>
      <w:r w:rsidR="00CD6994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для надлежащего и</w:t>
      </w:r>
      <w:r w:rsidR="00FD46BE" w:rsidRPr="00F93ABE">
        <w:rPr>
          <w:rFonts w:ascii="Times New Roman" w:hAnsi="Times New Roman"/>
          <w:sz w:val="22"/>
          <w:szCs w:val="22"/>
        </w:rPr>
        <w:t>с</w:t>
      </w:r>
      <w:r w:rsidR="00FD46BE" w:rsidRPr="00F93ABE">
        <w:rPr>
          <w:rFonts w:ascii="Times New Roman" w:hAnsi="Times New Roman"/>
          <w:sz w:val="22"/>
          <w:szCs w:val="22"/>
        </w:rPr>
        <w:t>полнения обязанностей по Договору</w:t>
      </w:r>
      <w:r w:rsidR="001261F6">
        <w:rPr>
          <w:rFonts w:ascii="Times New Roman" w:hAnsi="Times New Roman"/>
          <w:sz w:val="22"/>
          <w:szCs w:val="22"/>
        </w:rPr>
        <w:t>, а также неполучения предоплаты в срок, указанный в п.3.2.</w:t>
      </w:r>
      <w:proofErr w:type="gramEnd"/>
      <w:r w:rsidR="001261F6">
        <w:rPr>
          <w:rFonts w:ascii="Times New Roman" w:hAnsi="Times New Roman"/>
          <w:sz w:val="22"/>
          <w:szCs w:val="22"/>
        </w:rPr>
        <w:t xml:space="preserve"> Договора</w:t>
      </w:r>
      <w:r w:rsidR="00FD46BE" w:rsidRPr="00F93ABE">
        <w:rPr>
          <w:rFonts w:ascii="Times New Roman" w:hAnsi="Times New Roman"/>
          <w:sz w:val="22"/>
          <w:szCs w:val="22"/>
        </w:rPr>
        <w:t>.</w:t>
      </w:r>
    </w:p>
    <w:p w:rsidR="00C259F3" w:rsidRPr="00C02B29" w:rsidRDefault="00107D54" w:rsidP="004B239B">
      <w:pPr>
        <w:widowControl/>
        <w:numPr>
          <w:ilvl w:val="1"/>
          <w:numId w:val="12"/>
        </w:numPr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DA77F8">
        <w:rPr>
          <w:rFonts w:ascii="Times New Roman" w:hAnsi="Times New Roman"/>
          <w:sz w:val="22"/>
          <w:szCs w:val="22"/>
        </w:rPr>
        <w:t xml:space="preserve">Физические лица, персональные данные которых будут использоваться в связи с исполнением </w:t>
      </w:r>
      <w:r w:rsidR="004F6737">
        <w:rPr>
          <w:rFonts w:ascii="Times New Roman" w:hAnsi="Times New Roman"/>
          <w:sz w:val="22"/>
          <w:szCs w:val="22"/>
        </w:rPr>
        <w:t>Д</w:t>
      </w:r>
      <w:r w:rsidRPr="00DA77F8">
        <w:rPr>
          <w:rFonts w:ascii="Times New Roman" w:hAnsi="Times New Roman"/>
          <w:sz w:val="22"/>
          <w:szCs w:val="22"/>
        </w:rPr>
        <w:t>оговора, дают свое согласие на обработку персональных данных в соответствии со ст.9 Фед</w:t>
      </w:r>
      <w:r w:rsidRPr="00DA77F8">
        <w:rPr>
          <w:rFonts w:ascii="Times New Roman" w:hAnsi="Times New Roman"/>
          <w:sz w:val="22"/>
          <w:szCs w:val="22"/>
        </w:rPr>
        <w:t>е</w:t>
      </w:r>
      <w:r w:rsidRPr="00DA77F8">
        <w:rPr>
          <w:rFonts w:ascii="Times New Roman" w:hAnsi="Times New Roman"/>
          <w:sz w:val="22"/>
          <w:szCs w:val="22"/>
        </w:rPr>
        <w:t xml:space="preserve">рального закона от 27 июля 2006 г. N 152-ФЗ </w:t>
      </w:r>
      <w:r>
        <w:rPr>
          <w:rFonts w:ascii="Times New Roman" w:hAnsi="Times New Roman"/>
          <w:sz w:val="22"/>
          <w:szCs w:val="22"/>
        </w:rPr>
        <w:t>«</w:t>
      </w:r>
      <w:r w:rsidRPr="00DA77F8">
        <w:rPr>
          <w:rFonts w:ascii="Times New Roman" w:hAnsi="Times New Roman"/>
          <w:sz w:val="22"/>
          <w:szCs w:val="22"/>
        </w:rPr>
        <w:t>О персональных данных</w:t>
      </w:r>
      <w:r>
        <w:rPr>
          <w:rFonts w:ascii="Times New Roman" w:hAnsi="Times New Roman"/>
          <w:sz w:val="22"/>
          <w:szCs w:val="22"/>
        </w:rPr>
        <w:t>»</w:t>
      </w:r>
      <w:r w:rsidR="00C259F3" w:rsidRPr="00C02B29">
        <w:rPr>
          <w:rFonts w:ascii="Times New Roman" w:hAnsi="Times New Roman"/>
          <w:sz w:val="22"/>
          <w:szCs w:val="22"/>
        </w:rPr>
        <w:t>.</w:t>
      </w:r>
    </w:p>
    <w:p w:rsidR="00FD46BE" w:rsidRDefault="00CD6994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FD46BE" w:rsidRPr="00F93ABE">
        <w:rPr>
          <w:rFonts w:ascii="Times New Roman" w:hAnsi="Times New Roman"/>
          <w:sz w:val="22"/>
          <w:szCs w:val="22"/>
        </w:rPr>
        <w:t xml:space="preserve"> не име</w:t>
      </w:r>
      <w:r w:rsidR="00B67D0A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т</w:t>
      </w:r>
      <w:r w:rsidR="00FD46BE" w:rsidRPr="00F93ABE">
        <w:rPr>
          <w:rFonts w:ascii="Times New Roman" w:hAnsi="Times New Roman"/>
          <w:sz w:val="22"/>
          <w:szCs w:val="22"/>
        </w:rPr>
        <w:t xml:space="preserve"> права требовать от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производить действия (оказывать услуги), противоречащие действующему законодательству Российской Федерации. Отказ </w:t>
      </w:r>
      <w:r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F93ABE">
        <w:rPr>
          <w:rFonts w:ascii="Times New Roman" w:hAnsi="Times New Roman"/>
          <w:sz w:val="22"/>
          <w:szCs w:val="22"/>
        </w:rPr>
        <w:t xml:space="preserve"> от выполнения таких действий не может служить основ</w:t>
      </w:r>
      <w:r w:rsidR="00FD46BE" w:rsidRPr="00F93ABE">
        <w:rPr>
          <w:rFonts w:ascii="Times New Roman" w:hAnsi="Times New Roman"/>
          <w:sz w:val="22"/>
          <w:szCs w:val="22"/>
        </w:rPr>
        <w:t>а</w:t>
      </w:r>
      <w:r w:rsidR="00FD46BE" w:rsidRPr="00F93ABE">
        <w:rPr>
          <w:rFonts w:ascii="Times New Roman" w:hAnsi="Times New Roman"/>
          <w:sz w:val="22"/>
          <w:szCs w:val="22"/>
        </w:rPr>
        <w:t>нием расторжения Договора или требований о возмещении убытков.</w:t>
      </w:r>
    </w:p>
    <w:p w:rsidR="00FD46BE" w:rsidRDefault="00FD46BE" w:rsidP="005A411C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686DB5">
        <w:rPr>
          <w:rFonts w:ascii="Times New Roman" w:hAnsi="Times New Roman"/>
          <w:sz w:val="22"/>
          <w:szCs w:val="22"/>
        </w:rPr>
        <w:t xml:space="preserve">Споры, возникшие в связи с исполнением Договора, Стороны будут стараться разрешать путем переговоров. При </w:t>
      </w:r>
      <w:proofErr w:type="spellStart"/>
      <w:r w:rsidRPr="00686DB5">
        <w:rPr>
          <w:rFonts w:ascii="Times New Roman" w:hAnsi="Times New Roman"/>
          <w:sz w:val="22"/>
          <w:szCs w:val="22"/>
        </w:rPr>
        <w:t>недостижении</w:t>
      </w:r>
      <w:proofErr w:type="spellEnd"/>
      <w:r w:rsidRPr="00686DB5">
        <w:rPr>
          <w:rFonts w:ascii="Times New Roman" w:hAnsi="Times New Roman"/>
          <w:sz w:val="22"/>
          <w:szCs w:val="22"/>
        </w:rPr>
        <w:t xml:space="preserve"> согласия спор передается на разрешение в Арбитражный суд города Москвы после принятия Сторонами мер по досудебному урегулированию по истечении десяти календарных дней со дня направления претензии (требования) по почте России зака</w:t>
      </w:r>
      <w:r w:rsidRPr="00686DB5">
        <w:rPr>
          <w:rFonts w:ascii="Times New Roman" w:hAnsi="Times New Roman"/>
          <w:sz w:val="22"/>
          <w:szCs w:val="22"/>
        </w:rPr>
        <w:t>з</w:t>
      </w:r>
      <w:r w:rsidRPr="00686DB5">
        <w:rPr>
          <w:rFonts w:ascii="Times New Roman" w:hAnsi="Times New Roman"/>
          <w:sz w:val="22"/>
          <w:szCs w:val="22"/>
        </w:rPr>
        <w:t>ным письмом с уведомлением либо вручения Стороной претензии (требования) нарочным</w:t>
      </w:r>
      <w:r>
        <w:rPr>
          <w:rFonts w:ascii="Times New Roman" w:hAnsi="Times New Roman"/>
          <w:sz w:val="22"/>
          <w:szCs w:val="22"/>
        </w:rPr>
        <w:t>.</w:t>
      </w:r>
    </w:p>
    <w:p w:rsidR="00FD46BE" w:rsidRDefault="00FD46BE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E06B5">
        <w:rPr>
          <w:rFonts w:ascii="Times New Roman" w:hAnsi="Times New Roman"/>
          <w:sz w:val="22"/>
          <w:szCs w:val="22"/>
        </w:rPr>
        <w:t>При обнаружении какой-либо из Сторон невозможности выполнения своих обязательств в по</w:t>
      </w:r>
      <w:r w:rsidRPr="00BE06B5">
        <w:rPr>
          <w:rFonts w:ascii="Times New Roman" w:hAnsi="Times New Roman"/>
          <w:sz w:val="22"/>
          <w:szCs w:val="22"/>
        </w:rPr>
        <w:t>л</w:t>
      </w:r>
      <w:r w:rsidRPr="00BE06B5">
        <w:rPr>
          <w:rFonts w:ascii="Times New Roman" w:hAnsi="Times New Roman"/>
          <w:sz w:val="22"/>
          <w:szCs w:val="22"/>
        </w:rPr>
        <w:t>ном объеме или в согласованные сроки, она обязана немедленно письменно известить об этом другую Сторону с изложением возникших обстоятельств, препятствующих выполнению обяз</w:t>
      </w:r>
      <w:r w:rsidRPr="00BE06B5">
        <w:rPr>
          <w:rFonts w:ascii="Times New Roman" w:hAnsi="Times New Roman"/>
          <w:sz w:val="22"/>
          <w:szCs w:val="22"/>
        </w:rPr>
        <w:t>а</w:t>
      </w:r>
      <w:r w:rsidRPr="00BE06B5">
        <w:rPr>
          <w:rFonts w:ascii="Times New Roman" w:hAnsi="Times New Roman"/>
          <w:sz w:val="22"/>
          <w:szCs w:val="22"/>
        </w:rPr>
        <w:t xml:space="preserve">тельств. </w:t>
      </w:r>
      <w:proofErr w:type="gramStart"/>
      <w:r w:rsidRPr="00BE06B5">
        <w:rPr>
          <w:rFonts w:ascii="Times New Roman" w:hAnsi="Times New Roman"/>
          <w:sz w:val="22"/>
          <w:szCs w:val="22"/>
        </w:rPr>
        <w:t>В этом случае Стороны обязаны в десятидневный срок с момента получения одной из Сторон извещения о возникновении</w:t>
      </w:r>
      <w:proofErr w:type="gramEnd"/>
      <w:r w:rsidRPr="00BE06B5">
        <w:rPr>
          <w:rFonts w:ascii="Times New Roman" w:hAnsi="Times New Roman"/>
          <w:sz w:val="22"/>
          <w:szCs w:val="22"/>
        </w:rPr>
        <w:t xml:space="preserve"> таких обстоятельств рассмотреть вопрос об изменении объемов, содержания обязательств и сроков их выполнения</w:t>
      </w:r>
      <w:r>
        <w:rPr>
          <w:rFonts w:ascii="Times New Roman" w:hAnsi="Times New Roman"/>
          <w:sz w:val="22"/>
          <w:szCs w:val="22"/>
        </w:rPr>
        <w:t>.</w:t>
      </w:r>
    </w:p>
    <w:p w:rsidR="00FD46BE" w:rsidRDefault="00FD46BE" w:rsidP="004B239B">
      <w:pPr>
        <w:numPr>
          <w:ilvl w:val="1"/>
          <w:numId w:val="12"/>
        </w:numPr>
        <w:tabs>
          <w:tab w:val="left" w:pos="-1701"/>
        </w:tabs>
        <w:spacing w:before="0" w:after="0" w:line="240" w:lineRule="auto"/>
        <w:ind w:left="1134" w:hanging="567"/>
        <w:rPr>
          <w:rFonts w:ascii="Times New Roman" w:hAnsi="Times New Roman"/>
          <w:sz w:val="22"/>
          <w:szCs w:val="22"/>
        </w:rPr>
      </w:pPr>
      <w:r w:rsidRPr="00BE06B5">
        <w:rPr>
          <w:rFonts w:ascii="Times New Roman" w:hAnsi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из Сторон. Приложения к Договору составляют его неотъемлемую часть.</w:t>
      </w:r>
    </w:p>
    <w:p w:rsidR="004971D1" w:rsidRDefault="004971D1" w:rsidP="005A411C">
      <w:pPr>
        <w:numPr>
          <w:ilvl w:val="0"/>
          <w:numId w:val="12"/>
        </w:numPr>
        <w:tabs>
          <w:tab w:val="left" w:pos="-1701"/>
        </w:tabs>
        <w:spacing w:before="150" w:after="150" w:line="240" w:lineRule="auto"/>
        <w:ind w:left="720"/>
        <w:jc w:val="center"/>
        <w:outlineLvl w:val="0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КОНТАКТНАЯ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ИНФОРАЦИЯ Акционерного общества «</w:t>
      </w:r>
      <w:r w:rsidR="0015191A">
        <w:rPr>
          <w:rFonts w:ascii="Times New Roman" w:hAnsi="Times New Roman"/>
          <w:b/>
          <w:sz w:val="22"/>
          <w:szCs w:val="22"/>
        </w:rPr>
        <w:t>_______________</w:t>
      </w:r>
      <w:r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95"/>
        <w:gridCol w:w="5528"/>
      </w:tblGrid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lastRenderedPageBreak/>
              <w:t>Адрес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для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получения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почтовой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корреспонденции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>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</w:rPr>
              <w:t>Телефон: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806548" w:rsidTr="005A411C">
        <w:trPr>
          <w:cantSplit/>
          <w:trHeight w:val="300"/>
        </w:trPr>
        <w:tc>
          <w:tcPr>
            <w:tcW w:w="4395" w:type="dxa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  <w:lang w:val="en-US"/>
              </w:rPr>
              <w:t>e-mail:</w:t>
            </w:r>
            <w:r w:rsidRPr="00806548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</w:p>
        </w:tc>
      </w:tr>
    </w:tbl>
    <w:p w:rsidR="00CC4E3B" w:rsidRDefault="00335BFF" w:rsidP="005A411C">
      <w:pPr>
        <w:widowControl/>
        <w:spacing w:before="0" w:after="0" w:line="240" w:lineRule="auto"/>
        <w:ind w:firstLine="0"/>
        <w:rPr>
          <w:rFonts w:ascii="Times New Roman" w:hAnsi="Times New Roman"/>
          <w:b/>
          <w:sz w:val="22"/>
          <w:szCs w:val="22"/>
        </w:rPr>
      </w:pP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Информация, указанная в п.6 Договора </w:t>
      </w:r>
      <w:r>
        <w:rPr>
          <w:rFonts w:ascii="Times New Roman" w:hAnsi="Times New Roman"/>
          <w:i/>
          <w:color w:val="FF0000"/>
          <w:sz w:val="22"/>
          <w:szCs w:val="22"/>
        </w:rPr>
        <w:t xml:space="preserve">обязательная для заполнения и 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будет содержаться в реестре эми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сионных ценных бумаг</w:t>
      </w:r>
      <w:r>
        <w:rPr>
          <w:rFonts w:ascii="Times New Roman" w:hAnsi="Times New Roman"/>
          <w:i/>
          <w:color w:val="FF0000"/>
          <w:sz w:val="22"/>
          <w:szCs w:val="22"/>
        </w:rPr>
        <w:t>, ведение которого осуществляется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Банк</w:t>
      </w:r>
      <w:r>
        <w:rPr>
          <w:rFonts w:ascii="Times New Roman" w:hAnsi="Times New Roman"/>
          <w:i/>
          <w:color w:val="FF0000"/>
          <w:sz w:val="22"/>
          <w:szCs w:val="22"/>
        </w:rPr>
        <w:t>ом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России</w:t>
      </w:r>
      <w:r>
        <w:rPr>
          <w:rFonts w:ascii="Times New Roman" w:hAnsi="Times New Roman"/>
          <w:i/>
          <w:color w:val="FF0000"/>
          <w:sz w:val="22"/>
          <w:szCs w:val="22"/>
        </w:rPr>
        <w:t>.</w:t>
      </w:r>
      <w:r w:rsidR="00CC4E3B">
        <w:rPr>
          <w:rFonts w:ascii="Times New Roman" w:hAnsi="Times New Roman"/>
          <w:b/>
          <w:sz w:val="22"/>
          <w:szCs w:val="22"/>
        </w:rPr>
        <w:br w:type="page"/>
      </w:r>
    </w:p>
    <w:p w:rsidR="00716FBF" w:rsidRDefault="00716FBF" w:rsidP="004B239B">
      <w:pPr>
        <w:numPr>
          <w:ilvl w:val="0"/>
          <w:numId w:val="12"/>
        </w:numPr>
        <w:tabs>
          <w:tab w:val="left" w:pos="-1701"/>
        </w:tabs>
        <w:spacing w:before="180" w:after="180" w:line="240" w:lineRule="auto"/>
        <w:ind w:left="72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14F4B">
        <w:rPr>
          <w:rFonts w:ascii="Times New Roman" w:hAnsi="Times New Roman"/>
          <w:b/>
          <w:sz w:val="22"/>
          <w:szCs w:val="22"/>
        </w:rPr>
        <w:lastRenderedPageBreak/>
        <w:t>РЕКВИЗИТЫ</w:t>
      </w:r>
      <w:r w:rsidRPr="00BC0724">
        <w:rPr>
          <w:rFonts w:ascii="Times New Roman" w:hAnsi="Times New Roman"/>
          <w:b/>
          <w:color w:val="000000"/>
          <w:sz w:val="22"/>
          <w:szCs w:val="22"/>
        </w:rPr>
        <w:t xml:space="preserve"> СТОРОН</w:t>
      </w:r>
    </w:p>
    <w:tbl>
      <w:tblPr>
        <w:tblW w:w="10031" w:type="dxa"/>
        <w:tblLook w:val="04A0"/>
      </w:tblPr>
      <w:tblGrid>
        <w:gridCol w:w="10031"/>
      </w:tblGrid>
      <w:tr w:rsidR="000B53E5" w:rsidRPr="009C585E" w:rsidTr="000B53E5">
        <w:trPr>
          <w:trHeight w:val="240"/>
        </w:trPr>
        <w:tc>
          <w:tcPr>
            <w:tcW w:w="10031" w:type="dxa"/>
          </w:tcPr>
          <w:p w:rsidR="000B53E5" w:rsidRPr="000B53E5" w:rsidRDefault="009C585E" w:rsidP="009F5252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sz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7.1. </w:t>
            </w:r>
            <w:r w:rsidR="000B53E5" w:rsidRPr="000B53E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</w:t>
            </w:r>
            <w:r w:rsid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="000B53E5" w:rsidRPr="00197CBC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9F5252" w:rsidRDefault="009F5252" w:rsidP="009C585E">
            <w:pPr>
              <w:pStyle w:val="af4"/>
              <w:numPr>
                <w:ilvl w:val="2"/>
                <w:numId w:val="12"/>
              </w:numPr>
              <w:tabs>
                <w:tab w:val="left" w:pos="-1701"/>
              </w:tabs>
              <w:spacing w:before="0" w:after="0" w:line="240" w:lineRule="auto"/>
              <w:ind w:firstLine="1913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b/>
                <w:sz w:val="22"/>
                <w:szCs w:val="22"/>
              </w:rPr>
              <w:t>Учредитель – юридическое лицо: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Полное наименование ЮЛ: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Место нахождения: 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Почтовый адрес: 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ОГРН: 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ИНН; </w:t>
            </w:r>
          </w:p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КПП 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Телефон/факс: </w:t>
            </w:r>
          </w:p>
        </w:tc>
      </w:tr>
      <w:tr w:rsidR="009F5252" w:rsidRPr="00003150" w:rsidTr="009F5252">
        <w:trPr>
          <w:trHeight w:val="240"/>
        </w:trPr>
        <w:tc>
          <w:tcPr>
            <w:tcW w:w="10031" w:type="dxa"/>
          </w:tcPr>
          <w:p w:rsidR="009F5252" w:rsidRPr="000B53E5" w:rsidRDefault="009F5252" w:rsidP="009F5252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  <w:tr w:rsidR="009C585E" w:rsidRPr="00003150" w:rsidTr="009C585E">
        <w:trPr>
          <w:trHeight w:hRule="exact" w:val="75"/>
        </w:trPr>
        <w:tc>
          <w:tcPr>
            <w:tcW w:w="10031" w:type="dxa"/>
          </w:tcPr>
          <w:p w:rsidR="009C585E" w:rsidRPr="000B53E5" w:rsidRDefault="009C585E" w:rsidP="009C585E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9F5252" w:rsidRDefault="000B53E5" w:rsidP="009C585E">
            <w:pPr>
              <w:pStyle w:val="af4"/>
              <w:numPr>
                <w:ilvl w:val="2"/>
                <w:numId w:val="12"/>
              </w:numPr>
              <w:tabs>
                <w:tab w:val="left" w:pos="-1701"/>
              </w:tabs>
              <w:spacing w:before="0" w:after="0" w:line="240" w:lineRule="auto"/>
              <w:ind w:firstLine="1913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b/>
                <w:sz w:val="22"/>
                <w:szCs w:val="22"/>
              </w:rPr>
              <w:t>Учредитель – физическое лицо: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ФИО: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Адрес места регистрации: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ИНН (при наличии):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Данные документа, удостоверяющего личность: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Телефон:</w:t>
            </w:r>
          </w:p>
        </w:tc>
      </w:tr>
      <w:tr w:rsidR="000B53E5" w:rsidRPr="006A6765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  <w:tr w:rsidR="000B53E5" w:rsidRPr="00003150" w:rsidTr="000B53E5">
        <w:trPr>
          <w:trHeight w:hRule="exact" w:val="75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B53E5" w:rsidRDefault="000B53E5" w:rsidP="000B53E5">
      <w:pPr>
        <w:tabs>
          <w:tab w:val="left" w:pos="-1701"/>
        </w:tabs>
        <w:spacing w:before="180" w:after="180" w:line="240" w:lineRule="auto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10031" w:type="dxa"/>
        <w:tblLook w:val="04A0"/>
      </w:tblPr>
      <w:tblGrid>
        <w:gridCol w:w="10031"/>
      </w:tblGrid>
      <w:tr w:rsidR="000B53E5" w:rsidRPr="00A66E3C" w:rsidTr="000B53E5">
        <w:tc>
          <w:tcPr>
            <w:tcW w:w="10031" w:type="dxa"/>
          </w:tcPr>
          <w:p w:rsidR="000B53E5" w:rsidRPr="00A66E3C" w:rsidRDefault="009C585E" w:rsidP="000B53E5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7.2. </w:t>
            </w:r>
            <w:r w:rsidR="000B53E5"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РЕГИСТРИРУЮЩАЯ </w:t>
            </w:r>
            <w:r w:rsidR="000B53E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ОРГАНИЗАЦИЯ</w:t>
            </w:r>
            <w:r w:rsidR="000B53E5"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Акционерное общество «Межрегиональный регистраторский центр»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5062, г"/>
              </w:smartTagPr>
              <w:r w:rsidRPr="00A66E3C">
                <w:rPr>
                  <w:rFonts w:ascii="Times New Roman" w:hAnsi="Times New Roman"/>
                  <w:color w:val="000000"/>
                  <w:sz w:val="20"/>
                </w:rPr>
                <w:t>105062, г</w:t>
              </w:r>
            </w:smartTag>
            <w:r w:rsidRPr="00A66E3C">
              <w:rPr>
                <w:rFonts w:ascii="Times New Roman" w:hAnsi="Times New Roman"/>
                <w:color w:val="000000"/>
                <w:sz w:val="20"/>
              </w:rPr>
              <w:t>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05062, г"/>
              </w:smartTagPr>
              <w:r w:rsidRPr="00A66E3C">
                <w:rPr>
                  <w:rFonts w:ascii="Times New Roman" w:hAnsi="Times New Roman"/>
                  <w:color w:val="000000"/>
                  <w:sz w:val="20"/>
                </w:rPr>
                <w:t>105062, г</w:t>
              </w:r>
            </w:smartTag>
            <w:r w:rsidRPr="00A66E3C">
              <w:rPr>
                <w:rFonts w:ascii="Times New Roman" w:hAnsi="Times New Roman"/>
                <w:color w:val="000000"/>
                <w:sz w:val="20"/>
              </w:rPr>
              <w:t>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ОГРН: 1021900520883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197CBC">
              <w:rPr>
                <w:rFonts w:ascii="Times New Roman" w:hAnsi="Times New Roman"/>
                <w:color w:val="000000"/>
                <w:sz w:val="20"/>
              </w:rPr>
              <w:t>р</w:t>
            </w:r>
            <w:proofErr w:type="spellEnd"/>
            <w:proofErr w:type="gramEnd"/>
            <w:r w:rsidRPr="00197CBC">
              <w:rPr>
                <w:rFonts w:ascii="Times New Roman" w:hAnsi="Times New Roman"/>
                <w:color w:val="000000"/>
                <w:sz w:val="20"/>
              </w:rPr>
              <w:t>/с 40701 810 7 0136 0000098 в АО ИНГОССТРАХ БАНК г. Москва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197CBC">
              <w:rPr>
                <w:rFonts w:ascii="Times New Roman" w:hAnsi="Times New Roman"/>
                <w:color w:val="000000"/>
                <w:sz w:val="20"/>
              </w:rPr>
              <w:t>к/с 30101810845250000148, БИК 044525148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ИНН 1901003859; КПП 770901001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Телефон/факс: (495) 725-75-</w:t>
            </w: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/ 234-44-70</w:t>
            </w:r>
          </w:p>
        </w:tc>
      </w:tr>
      <w:tr w:rsidR="000B53E5" w:rsidRPr="002F03E4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e-mail: </w:t>
            </w:r>
            <w:smartTag w:uri="urn:schemas-microsoft-com:office:smarttags" w:element="PersonName">
              <w:r w:rsidRPr="00A66E3C">
                <w:rPr>
                  <w:rFonts w:ascii="Times New Roman" w:hAnsi="Times New Roman"/>
                  <w:color w:val="000000"/>
                  <w:sz w:val="20"/>
                  <w:lang w:val="en-US"/>
                </w:rPr>
                <w:t>info@mrz.ru</w:t>
              </w:r>
            </w:smartTag>
          </w:p>
        </w:tc>
      </w:tr>
    </w:tbl>
    <w:p w:rsidR="004971D1" w:rsidRDefault="004971D1" w:rsidP="004B239B">
      <w:pPr>
        <w:numPr>
          <w:ilvl w:val="0"/>
          <w:numId w:val="12"/>
        </w:numPr>
        <w:tabs>
          <w:tab w:val="left" w:pos="-1701"/>
        </w:tabs>
        <w:spacing w:before="180" w:after="180" w:line="240" w:lineRule="auto"/>
        <w:ind w:left="72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9F5252" w:rsidRPr="00BC0724" w:rsidTr="009F5252">
        <w:tc>
          <w:tcPr>
            <w:tcW w:w="5070" w:type="dxa"/>
            <w:shd w:val="clear" w:color="auto" w:fill="E6E6E6"/>
          </w:tcPr>
          <w:p w:rsidR="009F5252" w:rsidRPr="0025588A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УЧРЕДИТЕЛЕЙ:</w:t>
            </w:r>
          </w:p>
        </w:tc>
        <w:tc>
          <w:tcPr>
            <w:tcW w:w="4961" w:type="dxa"/>
            <w:shd w:val="clear" w:color="auto" w:fill="E6E6E6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РЕГИСТРИРУЮЩЕЙ 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F5252" w:rsidRPr="00BC0724" w:rsidTr="009F5252">
        <w:tc>
          <w:tcPr>
            <w:tcW w:w="5070" w:type="dxa"/>
          </w:tcPr>
          <w:p w:rsidR="009F5252" w:rsidRPr="009F5252" w:rsidRDefault="009F5252" w:rsidP="009F5252">
            <w:pPr>
              <w:numPr>
                <w:ilvl w:val="0"/>
                <w:numId w:val="19"/>
              </w:numPr>
              <w:tabs>
                <w:tab w:val="left" w:pos="-1701"/>
              </w:tabs>
              <w:spacing w:before="0"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юридическое лицо:</w:t>
            </w: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c>
          <w:tcPr>
            <w:tcW w:w="5070" w:type="dxa"/>
          </w:tcPr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АО «МРЦ»</w:t>
            </w:r>
          </w:p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c>
          <w:tcPr>
            <w:tcW w:w="5070" w:type="dxa"/>
          </w:tcPr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________________ Сазонов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В.Н.</w:t>
            </w:r>
          </w:p>
          <w:p w:rsidR="009F5252" w:rsidRPr="00F53B7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9F5252" w:rsidRPr="00BC0724" w:rsidTr="009F5252">
        <w:trPr>
          <w:trHeight w:hRule="exact" w:val="75"/>
        </w:trPr>
        <w:tc>
          <w:tcPr>
            <w:tcW w:w="5070" w:type="dxa"/>
          </w:tcPr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c>
          <w:tcPr>
            <w:tcW w:w="5070" w:type="dxa"/>
          </w:tcPr>
          <w:p w:rsidR="009F5252" w:rsidRPr="009F5252" w:rsidRDefault="009F5252" w:rsidP="009F5252">
            <w:pPr>
              <w:numPr>
                <w:ilvl w:val="0"/>
                <w:numId w:val="19"/>
              </w:num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физическое лицо:</w:t>
            </w: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rPr>
          <w:trHeight w:val="240"/>
        </w:trPr>
        <w:tc>
          <w:tcPr>
            <w:tcW w:w="5070" w:type="dxa"/>
          </w:tcPr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rPr>
          <w:trHeight w:val="240"/>
        </w:trPr>
        <w:tc>
          <w:tcPr>
            <w:tcW w:w="5070" w:type="dxa"/>
          </w:tcPr>
          <w:p w:rsidR="009F5252" w:rsidRPr="009F5252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5252" w:rsidRPr="00BC0724" w:rsidTr="009F5252">
        <w:trPr>
          <w:trHeight w:hRule="exact" w:val="75"/>
        </w:trPr>
        <w:tc>
          <w:tcPr>
            <w:tcW w:w="5070" w:type="dxa"/>
          </w:tcPr>
          <w:p w:rsidR="009F5252" w:rsidRPr="009F5252" w:rsidRDefault="009F5252" w:rsidP="009F5252">
            <w:pPr>
              <w:tabs>
                <w:tab w:val="left" w:pos="-1701"/>
              </w:tabs>
              <w:spacing w:before="0" w:after="0" w:line="240" w:lineRule="auto"/>
              <w:ind w:left="720" w:firstLine="0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5252" w:rsidRPr="00BC0724" w:rsidRDefault="009F5252" w:rsidP="009F5252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42399" w:rsidRDefault="00A42399">
      <w:pPr>
        <w:spacing w:before="0" w:after="0" w:line="240" w:lineRule="auto"/>
        <w:ind w:firstLine="0"/>
        <w:outlineLvl w:val="0"/>
        <w:rPr>
          <w:rFonts w:ascii="Times New Roman" w:hAnsi="Times New Roman"/>
          <w:sz w:val="2"/>
          <w:szCs w:val="2"/>
        </w:rPr>
      </w:pPr>
    </w:p>
    <w:p w:rsidR="00641C1A" w:rsidRPr="00D236DB" w:rsidRDefault="00A42399">
      <w:pPr>
        <w:spacing w:before="0" w:after="0" w:line="240" w:lineRule="auto"/>
        <w:ind w:firstLine="0"/>
        <w:outlineLvl w:val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br w:type="page"/>
      </w:r>
    </w:p>
    <w:p w:rsidR="00F74483" w:rsidRPr="00641C1A" w:rsidRDefault="00F74483" w:rsidP="00F74483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lastRenderedPageBreak/>
        <w:t>Приложение №</w:t>
      </w:r>
      <w:r>
        <w:rPr>
          <w:rFonts w:ascii="Times New Roman" w:hAnsi="Times New Roman"/>
          <w:b/>
          <w:smallCaps/>
          <w:sz w:val="16"/>
          <w:szCs w:val="16"/>
        </w:rPr>
        <w:t>1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F74483" w:rsidRPr="00641C1A" w:rsidRDefault="00F74483" w:rsidP="00F74483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>
        <w:rPr>
          <w:rFonts w:ascii="Times New Roman" w:hAnsi="Times New Roman"/>
          <w:b/>
          <w:sz w:val="16"/>
          <w:szCs w:val="16"/>
        </w:rPr>
        <w:t>2_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F74483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B9262D">
        <w:rPr>
          <w:rFonts w:ascii="Times New Roman" w:hAnsi="Times New Roman"/>
          <w:b/>
          <w:bCs/>
        </w:rPr>
        <w:t>Тарифы на оказание услуг</w:t>
      </w:r>
    </w:p>
    <w:p w:rsidR="00F74483" w:rsidRDefault="00F74483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B9262D">
        <w:rPr>
          <w:rFonts w:ascii="Times New Roman" w:hAnsi="Times New Roman"/>
          <w:b/>
          <w:bCs/>
        </w:rPr>
        <w:t>Акционерн</w:t>
      </w:r>
      <w:r w:rsidR="004F6737">
        <w:rPr>
          <w:rFonts w:ascii="Times New Roman" w:hAnsi="Times New Roman"/>
          <w:b/>
          <w:bCs/>
        </w:rPr>
        <w:t>ым</w:t>
      </w:r>
      <w:r w:rsidRPr="00B9262D">
        <w:rPr>
          <w:rFonts w:ascii="Times New Roman" w:hAnsi="Times New Roman"/>
          <w:b/>
          <w:bCs/>
        </w:rPr>
        <w:t xml:space="preserve"> обществ</w:t>
      </w:r>
      <w:r w:rsidR="004F6737">
        <w:rPr>
          <w:rFonts w:ascii="Times New Roman" w:hAnsi="Times New Roman"/>
          <w:b/>
          <w:bCs/>
        </w:rPr>
        <w:t>ом</w:t>
      </w:r>
      <w:r w:rsidRPr="00B9262D">
        <w:rPr>
          <w:rFonts w:ascii="Times New Roman" w:hAnsi="Times New Roman"/>
          <w:b/>
          <w:bCs/>
        </w:rPr>
        <w:t xml:space="preserve"> «Межрегиональный регистраторский центр»</w:t>
      </w:r>
    </w:p>
    <w:p w:rsidR="009B395F" w:rsidRPr="00B9262D" w:rsidRDefault="009B395F" w:rsidP="00F74483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F74483" w:rsidRDefault="009B395F" w:rsidP="009B395F">
      <w:pPr>
        <w:pStyle w:val="af4"/>
        <w:numPr>
          <w:ilvl w:val="0"/>
          <w:numId w:val="32"/>
        </w:numPr>
        <w:spacing w:before="0" w:after="0" w:line="24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Тарифы на услуги, необлагаемые НДС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953"/>
        <w:gridCol w:w="3544"/>
      </w:tblGrid>
      <w:tr w:rsidR="009B395F" w:rsidRPr="00051121" w:rsidTr="009B395F">
        <w:trPr>
          <w:trHeight w:hRule="exact" w:val="1333"/>
        </w:trPr>
        <w:tc>
          <w:tcPr>
            <w:tcW w:w="534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spellStart"/>
            <w:r w:rsidRPr="00051121">
              <w:rPr>
                <w:rFonts w:ascii="Times New Roman" w:hAnsi="Times New Roman"/>
                <w:b/>
                <w:bCs/>
                <w:sz w:val="20"/>
              </w:rPr>
              <w:t>п\</w:t>
            </w:r>
            <w:proofErr w:type="gramStart"/>
            <w:r w:rsidRPr="0005112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  <w:vAlign w:val="center"/>
          </w:tcPr>
          <w:p w:rsidR="009B395F" w:rsidRPr="00051121" w:rsidRDefault="009B395F" w:rsidP="009B395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Наименование услуги</w:t>
            </w:r>
          </w:p>
        </w:tc>
        <w:tc>
          <w:tcPr>
            <w:tcW w:w="3544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hanging="8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Стоимость услуги по договору</w:t>
            </w:r>
          </w:p>
        </w:tc>
      </w:tr>
      <w:tr w:rsidR="009B395F" w:rsidRPr="002A6C37" w:rsidTr="009B395F">
        <w:tc>
          <w:tcPr>
            <w:tcW w:w="534" w:type="dxa"/>
          </w:tcPr>
          <w:p w:rsidR="009B395F" w:rsidRPr="002A6C37" w:rsidRDefault="009B395F" w:rsidP="00716FBF">
            <w:pPr>
              <w:numPr>
                <w:ilvl w:val="0"/>
                <w:numId w:val="2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3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Регистрация выпуска акций, размещаемых при учреждении Акци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о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нерного общества</w:t>
            </w:r>
          </w:p>
        </w:tc>
        <w:tc>
          <w:tcPr>
            <w:tcW w:w="3544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7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9B395F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A85003" w:rsidRPr="002A6C37" w:rsidTr="009B395F">
        <w:tc>
          <w:tcPr>
            <w:tcW w:w="534" w:type="dxa"/>
          </w:tcPr>
          <w:p w:rsidR="00A85003" w:rsidRPr="002A6C37" w:rsidRDefault="00A85003" w:rsidP="00716FBF">
            <w:pPr>
              <w:numPr>
                <w:ilvl w:val="0"/>
                <w:numId w:val="2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3" w:type="dxa"/>
            <w:vAlign w:val="bottom"/>
          </w:tcPr>
          <w:p w:rsidR="00A85003" w:rsidRPr="002A6C37" w:rsidRDefault="00A85003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C1359">
              <w:rPr>
                <w:rFonts w:ascii="Times New Roman" w:hAnsi="Times New Roman"/>
                <w:color w:val="FF0000"/>
                <w:sz w:val="20"/>
              </w:rPr>
              <w:t xml:space="preserve">Направление документов на государственную регистрацию 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Акци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о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нерного общества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 xml:space="preserve"> в ФНС 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России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>в форме электронных документов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, подписанных </w:t>
            </w:r>
            <w:r w:rsidRPr="002C1359">
              <w:rPr>
                <w:rFonts w:ascii="Times New Roman" w:hAnsi="Times New Roman"/>
                <w:color w:val="FF0000"/>
                <w:sz w:val="20"/>
              </w:rPr>
              <w:t>УКЭП заявителя</w:t>
            </w:r>
          </w:p>
        </w:tc>
        <w:tc>
          <w:tcPr>
            <w:tcW w:w="3544" w:type="dxa"/>
            <w:vAlign w:val="center"/>
          </w:tcPr>
          <w:p w:rsidR="00A85003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A85003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A85003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A85003" w:rsidRPr="00051121" w:rsidTr="009B395F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003" w:rsidRPr="009B395F" w:rsidRDefault="00A85003" w:rsidP="00D4074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9B395F">
              <w:rPr>
                <w:rFonts w:ascii="Times New Roman" w:hAnsi="Times New Roman"/>
                <w:b/>
                <w:bCs/>
                <w:color w:val="FF0000"/>
                <w:sz w:val="20"/>
              </w:rPr>
              <w:t>ИТОГОВАЯ СУММА</w:t>
            </w:r>
            <w:r w:rsidR="00D40746">
              <w:rPr>
                <w:rFonts w:ascii="Times New Roman" w:hAnsi="Times New Roman"/>
                <w:b/>
                <w:bCs/>
                <w:color w:val="FF0000"/>
                <w:sz w:val="20"/>
              </w:rPr>
              <w:t>, НЕОБЛАГАМАЯ НДС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003" w:rsidRPr="009B395F" w:rsidRDefault="00A85003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</w:tbl>
    <w:p w:rsidR="00A85003" w:rsidRPr="002A6C37" w:rsidRDefault="00A85003" w:rsidP="00A85003">
      <w:pPr>
        <w:spacing w:before="0" w:after="40" w:line="0" w:lineRule="atLeast"/>
        <w:ind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9B395F" w:rsidRDefault="009B395F" w:rsidP="009B395F">
      <w:pPr>
        <w:pStyle w:val="af4"/>
        <w:spacing w:before="0" w:after="0" w:line="240" w:lineRule="auto"/>
        <w:ind w:left="720" w:firstLine="0"/>
        <w:jc w:val="left"/>
        <w:rPr>
          <w:rFonts w:ascii="Times New Roman" w:hAnsi="Times New Roman"/>
          <w:b/>
          <w:bCs/>
        </w:rPr>
      </w:pPr>
    </w:p>
    <w:p w:rsidR="009B395F" w:rsidRDefault="009B395F" w:rsidP="009B395F">
      <w:pPr>
        <w:pStyle w:val="af4"/>
        <w:numPr>
          <w:ilvl w:val="0"/>
          <w:numId w:val="32"/>
        </w:numPr>
        <w:spacing w:before="0" w:after="0" w:line="240" w:lineRule="auto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Тарифы на услуги, облагаемые НДС</w:t>
      </w:r>
    </w:p>
    <w:tbl>
      <w:tblPr>
        <w:tblW w:w="9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5959"/>
        <w:gridCol w:w="1511"/>
        <w:gridCol w:w="1158"/>
        <w:gridCol w:w="828"/>
      </w:tblGrid>
      <w:tr w:rsidR="009B395F" w:rsidRPr="00051121" w:rsidTr="00716FBF">
        <w:trPr>
          <w:trHeight w:hRule="exact" w:val="1333"/>
        </w:trPr>
        <w:tc>
          <w:tcPr>
            <w:tcW w:w="52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spellStart"/>
            <w:r w:rsidRPr="00051121">
              <w:rPr>
                <w:rFonts w:ascii="Times New Roman" w:hAnsi="Times New Roman"/>
                <w:b/>
                <w:bCs/>
                <w:sz w:val="20"/>
              </w:rPr>
              <w:t>п\</w:t>
            </w:r>
            <w:proofErr w:type="gramStart"/>
            <w:r w:rsidRPr="00051121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959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Наименование услуги</w:t>
            </w:r>
            <w:r>
              <w:rPr>
                <w:rFonts w:ascii="Times New Roman" w:hAnsi="Times New Roman"/>
                <w:b/>
                <w:bCs/>
                <w:sz w:val="20"/>
              </w:rPr>
              <w:t>, облагаемой НДС</w:t>
            </w:r>
          </w:p>
        </w:tc>
        <w:tc>
          <w:tcPr>
            <w:tcW w:w="1511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27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Стоимость услуги без учета НДС (руб.)</w:t>
            </w:r>
          </w:p>
        </w:tc>
        <w:tc>
          <w:tcPr>
            <w:tcW w:w="115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Стоимость услуги по договору с учетом НДС (руб.)</w:t>
            </w:r>
          </w:p>
        </w:tc>
        <w:tc>
          <w:tcPr>
            <w:tcW w:w="828" w:type="dxa"/>
            <w:vAlign w:val="center"/>
          </w:tcPr>
          <w:p w:rsidR="009B395F" w:rsidRPr="00051121" w:rsidRDefault="009B395F" w:rsidP="00716FBF">
            <w:pPr>
              <w:spacing w:before="0" w:after="0" w:line="240" w:lineRule="auto"/>
              <w:ind w:hanging="8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51121">
              <w:rPr>
                <w:rFonts w:ascii="Times New Roman" w:hAnsi="Times New Roman"/>
                <w:b/>
                <w:bCs/>
                <w:sz w:val="20"/>
              </w:rPr>
              <w:t>В том числе НДС 20% (руб.)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716FBF">
            <w:pPr>
              <w:spacing w:before="0" w:after="0" w:line="240" w:lineRule="auto"/>
              <w:ind w:left="36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9456" w:type="dxa"/>
            <w:gridSpan w:val="4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Услуги, облагаемые НДС: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Подготовка проекта устава учреждаемого Акционерного общества</w:t>
            </w:r>
          </w:p>
        </w:tc>
        <w:tc>
          <w:tcPr>
            <w:tcW w:w="1511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5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6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0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9B395F" w:rsidRPr="002A6C37" w:rsidRDefault="009B395F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1 </w:t>
            </w:r>
            <w:r w:rsidR="00197CBC">
              <w:rPr>
                <w:rFonts w:ascii="Times New Roman" w:hAnsi="Times New Roman"/>
                <w:bCs/>
                <w:color w:val="FF0000"/>
                <w:sz w:val="20"/>
              </w:rPr>
              <w:t>0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9C585E" w:rsidRPr="002A6C37" w:rsidTr="009C585E">
        <w:tc>
          <w:tcPr>
            <w:tcW w:w="528" w:type="dxa"/>
          </w:tcPr>
          <w:p w:rsidR="009C585E" w:rsidRPr="002A6C37" w:rsidRDefault="009C585E" w:rsidP="009C585E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C585E" w:rsidRPr="002A6C37" w:rsidRDefault="009C585E" w:rsidP="009C585E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Подготовка </w:t>
            </w:r>
            <w:proofErr w:type="gramStart"/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проекта </w:t>
            </w:r>
            <w:r w:rsidRPr="009C585E">
              <w:rPr>
                <w:rFonts w:ascii="Times New Roman" w:hAnsi="Times New Roman"/>
                <w:color w:val="FF0000"/>
                <w:sz w:val="20"/>
              </w:rPr>
              <w:t xml:space="preserve">протокола общего собрания учредителей 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Акци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о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нерного общества</w:t>
            </w:r>
            <w:proofErr w:type="gramEnd"/>
          </w:p>
        </w:tc>
        <w:tc>
          <w:tcPr>
            <w:tcW w:w="1511" w:type="dxa"/>
            <w:vAlign w:val="center"/>
          </w:tcPr>
          <w:p w:rsidR="009C585E" w:rsidRPr="002A6C37" w:rsidRDefault="009C585E" w:rsidP="009C585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2 000</w:t>
            </w:r>
          </w:p>
        </w:tc>
        <w:tc>
          <w:tcPr>
            <w:tcW w:w="1158" w:type="dxa"/>
            <w:vAlign w:val="center"/>
          </w:tcPr>
          <w:p w:rsidR="009C585E" w:rsidRPr="002A6C37" w:rsidRDefault="009C585E" w:rsidP="009C585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2 400</w:t>
            </w:r>
          </w:p>
        </w:tc>
        <w:tc>
          <w:tcPr>
            <w:tcW w:w="828" w:type="dxa"/>
            <w:vAlign w:val="center"/>
          </w:tcPr>
          <w:p w:rsidR="009C585E" w:rsidRPr="002A6C37" w:rsidRDefault="009C585E" w:rsidP="009C585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400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Подготовка </w:t>
            </w:r>
            <w:r w:rsidR="009C585E" w:rsidRPr="009C585E">
              <w:rPr>
                <w:rFonts w:ascii="Times New Roman" w:hAnsi="Times New Roman"/>
                <w:color w:val="FF0000"/>
                <w:sz w:val="20"/>
              </w:rPr>
              <w:t xml:space="preserve">договора о создании 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Акционерного общества</w:t>
            </w:r>
          </w:p>
        </w:tc>
        <w:tc>
          <w:tcPr>
            <w:tcW w:w="1511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2 000</w:t>
            </w:r>
          </w:p>
        </w:tc>
        <w:tc>
          <w:tcPr>
            <w:tcW w:w="1158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2 400</w:t>
            </w:r>
          </w:p>
        </w:tc>
        <w:tc>
          <w:tcPr>
            <w:tcW w:w="828" w:type="dxa"/>
            <w:vAlign w:val="center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400</w:t>
            </w:r>
          </w:p>
        </w:tc>
      </w:tr>
      <w:tr w:rsidR="009B395F" w:rsidRPr="002A6C37" w:rsidTr="00716FBF">
        <w:tc>
          <w:tcPr>
            <w:tcW w:w="528" w:type="dxa"/>
          </w:tcPr>
          <w:p w:rsidR="009B395F" w:rsidRPr="002A6C37" w:rsidRDefault="009B395F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9B395F" w:rsidRPr="002A6C37" w:rsidRDefault="009B395F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Подготовка проекта решения о выпуске акций и проекта решения об утверждении решения о выпуске акций</w:t>
            </w:r>
          </w:p>
        </w:tc>
        <w:tc>
          <w:tcPr>
            <w:tcW w:w="1511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9B395F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9B395F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="009B395F"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197CBC" w:rsidRPr="002A6C37" w:rsidTr="00716FBF">
        <w:tc>
          <w:tcPr>
            <w:tcW w:w="528" w:type="dxa"/>
          </w:tcPr>
          <w:p w:rsidR="00197CBC" w:rsidRPr="002A6C37" w:rsidRDefault="00197CBC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197CBC" w:rsidRPr="00197CBC" w:rsidRDefault="00197CBC" w:rsidP="00197CBC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197CBC">
              <w:rPr>
                <w:rFonts w:ascii="Times New Roman" w:hAnsi="Times New Roman"/>
                <w:color w:val="FF0000"/>
                <w:sz w:val="20"/>
              </w:rPr>
              <w:t>Экспертиза учредительных документов</w:t>
            </w:r>
          </w:p>
        </w:tc>
        <w:tc>
          <w:tcPr>
            <w:tcW w:w="1511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000</w:t>
            </w:r>
          </w:p>
        </w:tc>
        <w:tc>
          <w:tcPr>
            <w:tcW w:w="1158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2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  <w:tc>
          <w:tcPr>
            <w:tcW w:w="828" w:type="dxa"/>
            <w:vAlign w:val="center"/>
          </w:tcPr>
          <w:p w:rsidR="00197CBC" w:rsidRPr="002A6C37" w:rsidRDefault="00197CBC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</w:rPr>
              <w:t>4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00</w:t>
            </w:r>
          </w:p>
        </w:tc>
      </w:tr>
      <w:tr w:rsidR="00197CBC" w:rsidRPr="002A6C37" w:rsidTr="00716FBF">
        <w:tc>
          <w:tcPr>
            <w:tcW w:w="528" w:type="dxa"/>
          </w:tcPr>
          <w:p w:rsidR="00197CBC" w:rsidRPr="002A6C37" w:rsidRDefault="00197CBC" w:rsidP="009B395F">
            <w:pPr>
              <w:numPr>
                <w:ilvl w:val="0"/>
                <w:numId w:val="33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5959" w:type="dxa"/>
            <w:vAlign w:val="bottom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color w:val="FF0000"/>
                <w:sz w:val="20"/>
              </w:rPr>
              <w:t>Оказание услуг по передаче Учредителям документов, подтвержда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>ю</w:t>
            </w:r>
            <w:r w:rsidRPr="002A6C37">
              <w:rPr>
                <w:rFonts w:ascii="Times New Roman" w:hAnsi="Times New Roman"/>
                <w:color w:val="FF0000"/>
                <w:sz w:val="20"/>
              </w:rPr>
              <w:t xml:space="preserve">щих регистрацию Регистрирующей организацией выпуска акций </w:t>
            </w:r>
          </w:p>
        </w:tc>
        <w:tc>
          <w:tcPr>
            <w:tcW w:w="1511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по договоре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н</w:t>
            </w:r>
            <w:r w:rsidRPr="002A6C37">
              <w:rPr>
                <w:rFonts w:ascii="Times New Roman" w:hAnsi="Times New Roman"/>
                <w:bCs/>
                <w:color w:val="FF0000"/>
                <w:sz w:val="20"/>
              </w:rPr>
              <w:t>ности</w:t>
            </w:r>
          </w:p>
        </w:tc>
        <w:tc>
          <w:tcPr>
            <w:tcW w:w="1158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  <w:tc>
          <w:tcPr>
            <w:tcW w:w="828" w:type="dxa"/>
            <w:vAlign w:val="center"/>
          </w:tcPr>
          <w:p w:rsidR="00197CBC" w:rsidRPr="002A6C37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</w:p>
        </w:tc>
      </w:tr>
      <w:tr w:rsidR="00197CBC" w:rsidRPr="00197CBC" w:rsidTr="00716FBF">
        <w:tc>
          <w:tcPr>
            <w:tcW w:w="7998" w:type="dxa"/>
            <w:gridSpan w:val="3"/>
          </w:tcPr>
          <w:p w:rsidR="00197CBC" w:rsidRPr="00197CBC" w:rsidRDefault="00197CBC" w:rsidP="00D40746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r w:rsidRPr="00197CBC">
              <w:rPr>
                <w:rFonts w:ascii="Times New Roman" w:hAnsi="Times New Roman"/>
                <w:b/>
                <w:bCs/>
                <w:color w:val="FF0000"/>
                <w:sz w:val="20"/>
              </w:rPr>
              <w:t>ИТОГОВАЯ СУММА, ОБЛАГАЕМАЯ НДС</w:t>
            </w:r>
          </w:p>
        </w:tc>
        <w:tc>
          <w:tcPr>
            <w:tcW w:w="1158" w:type="dxa"/>
            <w:vAlign w:val="center"/>
          </w:tcPr>
          <w:p w:rsidR="00197CBC" w:rsidRPr="00197CBC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  <w:tc>
          <w:tcPr>
            <w:tcW w:w="828" w:type="dxa"/>
            <w:vAlign w:val="center"/>
          </w:tcPr>
          <w:p w:rsidR="00197CBC" w:rsidRPr="00197CBC" w:rsidRDefault="00197CBC" w:rsidP="00716FB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</w:tr>
    </w:tbl>
    <w:p w:rsidR="009B395F" w:rsidRPr="002A6C37" w:rsidRDefault="009B395F" w:rsidP="009B395F">
      <w:pPr>
        <w:spacing w:before="0" w:after="40" w:line="0" w:lineRule="atLeast"/>
        <w:ind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9B395F" w:rsidRDefault="009B395F" w:rsidP="009B395F">
      <w:pPr>
        <w:pStyle w:val="af4"/>
        <w:spacing w:before="0" w:after="0" w:line="240" w:lineRule="auto"/>
        <w:ind w:left="720" w:firstLine="0"/>
        <w:jc w:val="left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bCs/>
        </w:rPr>
      </w:pP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9262D">
        <w:rPr>
          <w:rFonts w:ascii="Times New Roman" w:hAnsi="Times New Roman"/>
          <w:b/>
          <w:sz w:val="22"/>
          <w:szCs w:val="22"/>
        </w:rPr>
        <w:t>ПОДПИСИ СТОРОН</w:t>
      </w:r>
    </w:p>
    <w:p w:rsidR="00F74483" w:rsidRPr="00B9262D" w:rsidRDefault="00F74483" w:rsidP="00F74483">
      <w:pPr>
        <w:spacing w:before="0" w:after="40" w:line="0" w:lineRule="atLeast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9C585E" w:rsidRPr="00BC0724" w:rsidTr="009C585E">
        <w:tc>
          <w:tcPr>
            <w:tcW w:w="5070" w:type="dxa"/>
            <w:shd w:val="clear" w:color="auto" w:fill="E6E6E6"/>
          </w:tcPr>
          <w:p w:rsidR="009C585E" w:rsidRPr="0025588A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УЧРЕДИТЕЛЕЙ:</w:t>
            </w:r>
          </w:p>
        </w:tc>
        <w:tc>
          <w:tcPr>
            <w:tcW w:w="4961" w:type="dxa"/>
            <w:shd w:val="clear" w:color="auto" w:fill="E6E6E6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РЕГИСТРИРУЮЩЕЙ 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numPr>
                <w:ilvl w:val="0"/>
                <w:numId w:val="36"/>
              </w:numPr>
              <w:tabs>
                <w:tab w:val="left" w:pos="-1701"/>
              </w:tabs>
              <w:spacing w:before="0"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юридическое лицо: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9C585E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АО «МРЦ»</w:t>
            </w:r>
          </w:p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________________ Сазонов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В.Н.</w:t>
            </w:r>
          </w:p>
          <w:p w:rsidR="009C585E" w:rsidRPr="00F53B7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9C585E" w:rsidRPr="00BC0724" w:rsidTr="009C585E">
        <w:trPr>
          <w:trHeight w:hRule="exact" w:val="75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numPr>
                <w:ilvl w:val="0"/>
                <w:numId w:val="36"/>
              </w:num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физическое лицо: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val="240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val="240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hRule="exact" w:val="75"/>
        </w:trPr>
        <w:tc>
          <w:tcPr>
            <w:tcW w:w="5070" w:type="dxa"/>
          </w:tcPr>
          <w:p w:rsidR="009C585E" w:rsidRPr="009F5252" w:rsidRDefault="009C585E" w:rsidP="009C585E">
            <w:pPr>
              <w:tabs>
                <w:tab w:val="left" w:pos="-1701"/>
              </w:tabs>
              <w:spacing w:before="0" w:after="0" w:line="240" w:lineRule="auto"/>
              <w:ind w:left="720" w:firstLine="0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6C37" w:rsidRPr="00BC0724" w:rsidTr="002A6C37">
        <w:trPr>
          <w:trHeight w:hRule="exact" w:val="75"/>
        </w:trPr>
        <w:tc>
          <w:tcPr>
            <w:tcW w:w="5070" w:type="dxa"/>
          </w:tcPr>
          <w:p w:rsidR="002A6C37" w:rsidRDefault="002A6C37" w:rsidP="002A6C37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2A6C37" w:rsidRPr="00BC0724" w:rsidRDefault="002A6C37" w:rsidP="002A6C37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B822FE" w:rsidRPr="00641C1A" w:rsidRDefault="00F74483" w:rsidP="00B822FE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B9262D">
        <w:rPr>
          <w:rFonts w:ascii="Times New Roman" w:hAnsi="Times New Roman"/>
          <w:b/>
          <w:sz w:val="22"/>
          <w:szCs w:val="22"/>
        </w:rPr>
        <w:br w:type="page"/>
      </w:r>
      <w:r w:rsidR="00B822FE" w:rsidRPr="00641C1A">
        <w:rPr>
          <w:rFonts w:ascii="Times New Roman" w:hAnsi="Times New Roman"/>
          <w:b/>
          <w:smallCaps/>
          <w:sz w:val="16"/>
          <w:szCs w:val="16"/>
        </w:rPr>
        <w:lastRenderedPageBreak/>
        <w:t>Приложение №</w:t>
      </w:r>
      <w:r>
        <w:rPr>
          <w:rFonts w:ascii="Times New Roman" w:hAnsi="Times New Roman"/>
          <w:b/>
          <w:smallCaps/>
          <w:sz w:val="16"/>
          <w:szCs w:val="16"/>
        </w:rPr>
        <w:t>2</w:t>
      </w:r>
      <w:r w:rsidR="00B822FE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B822FE" w:rsidRPr="00641C1A" w:rsidRDefault="00B822FE" w:rsidP="00B822FE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>
        <w:rPr>
          <w:rFonts w:ascii="Times New Roman" w:hAnsi="Times New Roman"/>
          <w:b/>
          <w:sz w:val="16"/>
          <w:szCs w:val="16"/>
        </w:rPr>
        <w:t>2_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документов</w:t>
      </w:r>
      <w:r w:rsidR="009634B6">
        <w:rPr>
          <w:rFonts w:ascii="Times New Roman" w:hAnsi="Times New Roman"/>
          <w:b/>
          <w:bCs/>
        </w:rPr>
        <w:t xml:space="preserve"> в бумажном и электронном виде*</w:t>
      </w:r>
      <w:r>
        <w:rPr>
          <w:rFonts w:ascii="Times New Roman" w:hAnsi="Times New Roman"/>
          <w:b/>
          <w:bCs/>
        </w:rPr>
        <w:t>, необходимых Регистрирующей о</w:t>
      </w:r>
      <w:r>
        <w:rPr>
          <w:rFonts w:ascii="Times New Roman" w:hAnsi="Times New Roman"/>
          <w:b/>
          <w:bCs/>
        </w:rPr>
        <w:t>р</w:t>
      </w:r>
      <w:r>
        <w:rPr>
          <w:rFonts w:ascii="Times New Roman" w:hAnsi="Times New Roman"/>
          <w:b/>
          <w:bCs/>
        </w:rPr>
        <w:t>ганизации для регистрации выпуска акций Акционерного общества «</w:t>
      </w:r>
      <w:r w:rsidRPr="00734ACD">
        <w:rPr>
          <w:rFonts w:ascii="Times New Roman" w:hAnsi="Times New Roman"/>
          <w:b/>
          <w:bCs/>
          <w:highlight w:val="yellow"/>
        </w:rPr>
        <w:t>_______________________</w:t>
      </w:r>
      <w:r>
        <w:rPr>
          <w:rFonts w:ascii="Times New Roman" w:hAnsi="Times New Roman"/>
          <w:b/>
          <w:bCs/>
        </w:rPr>
        <w:t xml:space="preserve">» </w:t>
      </w:r>
    </w:p>
    <w:p w:rsidR="00B822FE" w:rsidRDefault="00B822FE" w:rsidP="00B822F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804"/>
        <w:gridCol w:w="1276"/>
        <w:gridCol w:w="1275"/>
      </w:tblGrid>
      <w:tr w:rsidR="00B822FE" w:rsidRPr="007C5936" w:rsidTr="00B822FE">
        <w:tc>
          <w:tcPr>
            <w:tcW w:w="534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804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C593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6" w:type="dxa"/>
          </w:tcPr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экземпляров</w:t>
            </w:r>
          </w:p>
        </w:tc>
        <w:tc>
          <w:tcPr>
            <w:tcW w:w="1275" w:type="dxa"/>
          </w:tcPr>
          <w:p w:rsidR="009634B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</w:t>
            </w:r>
          </w:p>
          <w:p w:rsidR="00B822FE" w:rsidRPr="007C5936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заверения *</w:t>
            </w:r>
            <w:r w:rsidR="009634B6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</w:tr>
      <w:tr w:rsidR="009C585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9C585E" w:rsidRPr="00FA20B3" w:rsidRDefault="009C585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9C585E" w:rsidRPr="00FA20B3" w:rsidRDefault="009C585E" w:rsidP="009C585E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9C585E">
              <w:rPr>
                <w:rFonts w:ascii="Times New Roman" w:hAnsi="Times New Roman"/>
                <w:color w:val="FF0000"/>
                <w:sz w:val="22"/>
                <w:szCs w:val="22"/>
              </w:rPr>
              <w:t>Протокол общего собрания учредителей АО «______________»</w:t>
            </w:r>
          </w:p>
        </w:tc>
        <w:tc>
          <w:tcPr>
            <w:tcW w:w="1276" w:type="dxa"/>
            <w:vAlign w:val="center"/>
          </w:tcPr>
          <w:p w:rsidR="009C585E" w:rsidRPr="00FA20B3" w:rsidRDefault="009C585E" w:rsidP="009C585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9C585E" w:rsidRPr="00FA20B3" w:rsidRDefault="009C585E" w:rsidP="009C585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9C585E" w:rsidP="00D86907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Договора о создании </w:t>
            </w:r>
            <w:r w:rsidR="00B822FE"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АО «______________»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822FE" w:rsidRPr="00FA20B3" w:rsidRDefault="009C585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Устав АО «_______________»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822FE" w:rsidRPr="00FA20B3" w:rsidRDefault="009C585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B822FE" w:rsidRPr="00FA20B3" w:rsidTr="00B822FE">
        <w:trPr>
          <w:trHeight w:hRule="exact" w:val="375"/>
        </w:trPr>
        <w:tc>
          <w:tcPr>
            <w:tcW w:w="534" w:type="dxa"/>
            <w:vAlign w:val="center"/>
          </w:tcPr>
          <w:p w:rsidR="00B822FE" w:rsidRPr="00FA20B3" w:rsidRDefault="00B822FE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822FE" w:rsidRPr="00FA20B3" w:rsidRDefault="00B822FE" w:rsidP="00F74483">
            <w:pPr>
              <w:spacing w:before="0" w:after="0" w:line="240" w:lineRule="auto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Решение о выпуске акций АО «</w:t>
            </w:r>
            <w:r w:rsidR="00F74483"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____________</w:t>
            </w: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B822FE" w:rsidRPr="00FA20B3" w:rsidRDefault="00B822FE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2C1359" w:rsidRPr="00FA20B3" w:rsidTr="002C1359">
        <w:trPr>
          <w:trHeight w:val="375"/>
        </w:trPr>
        <w:tc>
          <w:tcPr>
            <w:tcW w:w="534" w:type="dxa"/>
            <w:vAlign w:val="center"/>
          </w:tcPr>
          <w:p w:rsidR="002C1359" w:rsidRPr="00FA20B3" w:rsidRDefault="002C1359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2C1359" w:rsidRDefault="002C1359" w:rsidP="002C135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</w:pP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Сведения о коде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ФНС</w:t>
            </w: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 </w:t>
            </w:r>
            <w:r w:rsidR="005303CC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России </w:t>
            </w:r>
            <w:r w:rsidRPr="002C1359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и кодах 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ОКВЭД </w:t>
            </w: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АО «_______________»</w:t>
            </w:r>
            <w:r w:rsidRPr="002C1359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  <w:p w:rsidR="002C1359" w:rsidRPr="00FA20B3" w:rsidRDefault="002C1359" w:rsidP="002C135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2C1359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(на бланке Регистрирующей организации)</w:t>
            </w:r>
          </w:p>
        </w:tc>
        <w:tc>
          <w:tcPr>
            <w:tcW w:w="1276" w:type="dxa"/>
            <w:vAlign w:val="center"/>
          </w:tcPr>
          <w:p w:rsidR="002C1359" w:rsidRPr="00FA20B3" w:rsidRDefault="002C135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1359" w:rsidRPr="00FA20B3" w:rsidRDefault="002C1359" w:rsidP="00B822F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FD5916" w:rsidRPr="00FA20B3" w:rsidTr="002C1359">
        <w:trPr>
          <w:trHeight w:val="375"/>
        </w:trPr>
        <w:tc>
          <w:tcPr>
            <w:tcW w:w="534" w:type="dxa"/>
            <w:vAlign w:val="center"/>
          </w:tcPr>
          <w:p w:rsidR="00FD5916" w:rsidRPr="00FA20B3" w:rsidRDefault="00FD5916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D5916" w:rsidRPr="00FD5916" w:rsidRDefault="00FD5916" w:rsidP="00FD5916">
            <w:pPr>
              <w:spacing w:before="0" w:after="0"/>
              <w:ind w:firstLine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Сведения об адресе АО «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__________________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» в пределах его места н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а</w:t>
            </w:r>
            <w:r w:rsidRPr="00FD5916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 xml:space="preserve">хождения </w:t>
            </w:r>
            <w:r w:rsidRPr="00FD5916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(на бланке Регистрирующей организации)</w:t>
            </w:r>
          </w:p>
        </w:tc>
        <w:tc>
          <w:tcPr>
            <w:tcW w:w="1276" w:type="dxa"/>
            <w:vAlign w:val="center"/>
          </w:tcPr>
          <w:p w:rsidR="00FD5916" w:rsidRPr="00FA20B3" w:rsidRDefault="00FD5916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D5916" w:rsidRPr="00FA20B3" w:rsidRDefault="00FD5916" w:rsidP="00197CB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ОР</w:t>
            </w:r>
          </w:p>
        </w:tc>
      </w:tr>
      <w:tr w:rsidR="00FD5916" w:rsidRPr="00FA20B3" w:rsidTr="002C1359">
        <w:trPr>
          <w:trHeight w:val="375"/>
        </w:trPr>
        <w:tc>
          <w:tcPr>
            <w:tcW w:w="534" w:type="dxa"/>
            <w:vAlign w:val="center"/>
          </w:tcPr>
          <w:p w:rsidR="00FD5916" w:rsidRPr="00FA20B3" w:rsidRDefault="00FD5916" w:rsidP="004B239B">
            <w:pPr>
              <w:numPr>
                <w:ilvl w:val="0"/>
                <w:numId w:val="14"/>
              </w:numP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FD5916" w:rsidRPr="00805BE5" w:rsidRDefault="00FD5916" w:rsidP="00335BF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805BE5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Документы, подтверждающие предоставление адреса АО «___________»</w:t>
            </w:r>
          </w:p>
        </w:tc>
        <w:tc>
          <w:tcPr>
            <w:tcW w:w="1276" w:type="dxa"/>
            <w:vAlign w:val="center"/>
          </w:tcPr>
          <w:p w:rsidR="00FD5916" w:rsidRPr="00FA20B3" w:rsidRDefault="00FD5916" w:rsidP="00335BF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D5916" w:rsidRPr="00FA20B3" w:rsidRDefault="00FD5916" w:rsidP="00335BFF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FA20B3"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КЗУ</w:t>
            </w:r>
            <w:r>
              <w:rPr>
                <w:rFonts w:ascii="Times New Roman" w:hAnsi="Times New Roman"/>
                <w:bCs/>
                <w:color w:val="FF0000"/>
                <w:sz w:val="22"/>
                <w:szCs w:val="22"/>
              </w:rPr>
              <w:t>/КЗА</w:t>
            </w:r>
          </w:p>
        </w:tc>
      </w:tr>
    </w:tbl>
    <w:p w:rsidR="00734ACD" w:rsidRDefault="00734ACD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</w:p>
    <w:p w:rsidR="009634B6" w:rsidRPr="009634B6" w:rsidRDefault="00B822FE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 w:rsidR="009634B6">
        <w:rPr>
          <w:rFonts w:ascii="Times New Roman" w:hAnsi="Times New Roman"/>
          <w:sz w:val="22"/>
          <w:szCs w:val="22"/>
        </w:rPr>
        <w:t>Документы в электронном виде предоставляются в форматах .</w:t>
      </w:r>
      <w:r w:rsidR="009634B6">
        <w:rPr>
          <w:rFonts w:ascii="Times New Roman" w:hAnsi="Times New Roman"/>
          <w:sz w:val="22"/>
          <w:szCs w:val="22"/>
          <w:lang w:val="en-US"/>
        </w:rPr>
        <w:t>doc</w:t>
      </w:r>
      <w:r w:rsidR="009634B6" w:rsidRPr="009634B6">
        <w:rPr>
          <w:rFonts w:ascii="Times New Roman" w:hAnsi="Times New Roman"/>
          <w:sz w:val="22"/>
          <w:szCs w:val="22"/>
        </w:rPr>
        <w:t>, .</w:t>
      </w:r>
      <w:proofErr w:type="spellStart"/>
      <w:r w:rsidR="009634B6">
        <w:rPr>
          <w:rFonts w:ascii="Times New Roman" w:hAnsi="Times New Roman"/>
          <w:sz w:val="22"/>
          <w:szCs w:val="22"/>
          <w:lang w:val="en-US"/>
        </w:rPr>
        <w:t>docx</w:t>
      </w:r>
      <w:proofErr w:type="spellEnd"/>
      <w:r w:rsidR="009634B6" w:rsidRPr="009634B6">
        <w:rPr>
          <w:rFonts w:ascii="Times New Roman" w:hAnsi="Times New Roman"/>
          <w:sz w:val="22"/>
          <w:szCs w:val="22"/>
        </w:rPr>
        <w:t xml:space="preserve"> </w:t>
      </w:r>
      <w:r w:rsidR="009634B6">
        <w:rPr>
          <w:rFonts w:ascii="Times New Roman" w:hAnsi="Times New Roman"/>
          <w:sz w:val="22"/>
          <w:szCs w:val="22"/>
        </w:rPr>
        <w:t xml:space="preserve">или </w:t>
      </w:r>
      <w:r w:rsidR="009634B6" w:rsidRPr="009634B6">
        <w:rPr>
          <w:rFonts w:ascii="Times New Roman" w:hAnsi="Times New Roman"/>
          <w:sz w:val="22"/>
          <w:szCs w:val="22"/>
        </w:rPr>
        <w:t>.</w:t>
      </w:r>
      <w:proofErr w:type="spellStart"/>
      <w:r w:rsidR="009634B6">
        <w:rPr>
          <w:rFonts w:ascii="Times New Roman" w:hAnsi="Times New Roman"/>
          <w:sz w:val="22"/>
          <w:szCs w:val="22"/>
          <w:lang w:val="en-US"/>
        </w:rPr>
        <w:t>pdf</w:t>
      </w:r>
      <w:proofErr w:type="spellEnd"/>
      <w:r w:rsidR="009634B6" w:rsidRPr="009634B6">
        <w:rPr>
          <w:rFonts w:ascii="Times New Roman" w:hAnsi="Times New Roman"/>
          <w:sz w:val="22"/>
          <w:szCs w:val="22"/>
        </w:rPr>
        <w:t>.</w:t>
      </w:r>
    </w:p>
    <w:p w:rsidR="00B822FE" w:rsidRPr="004E56BC" w:rsidRDefault="009634B6" w:rsidP="00B822FE">
      <w:pPr>
        <w:spacing w:before="0" w:after="0" w:line="240" w:lineRule="auto"/>
        <w:ind w:left="-142" w:firstLine="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**</w:t>
      </w:r>
      <w:r w:rsidR="00B822FE">
        <w:rPr>
          <w:rFonts w:ascii="Times New Roman" w:hAnsi="Times New Roman"/>
          <w:sz w:val="22"/>
          <w:szCs w:val="22"/>
        </w:rPr>
        <w:t>Способ заверения документа</w:t>
      </w:r>
      <w:r w:rsidR="00B822FE" w:rsidRPr="004E56BC">
        <w:rPr>
          <w:rFonts w:ascii="Times New Roman" w:hAnsi="Times New Roman"/>
          <w:sz w:val="22"/>
          <w:szCs w:val="22"/>
        </w:rPr>
        <w:t xml:space="preserve"> (краткое обозначение) – оригинал (ОР); копия, заверенная </w:t>
      </w:r>
      <w:r w:rsidR="00B822FE">
        <w:rPr>
          <w:rFonts w:ascii="Times New Roman" w:hAnsi="Times New Roman"/>
          <w:sz w:val="22"/>
          <w:szCs w:val="22"/>
        </w:rPr>
        <w:t>учредител</w:t>
      </w:r>
      <w:r w:rsidR="004F6737">
        <w:rPr>
          <w:rFonts w:ascii="Times New Roman" w:hAnsi="Times New Roman"/>
          <w:sz w:val="22"/>
          <w:szCs w:val="22"/>
        </w:rPr>
        <w:t>я</w:t>
      </w:r>
      <w:r w:rsidR="00B822FE">
        <w:rPr>
          <w:rFonts w:ascii="Times New Roman" w:hAnsi="Times New Roman"/>
          <w:sz w:val="22"/>
          <w:szCs w:val="22"/>
        </w:rPr>
        <w:t>м</w:t>
      </w:r>
      <w:r w:rsidR="004F6737">
        <w:rPr>
          <w:rFonts w:ascii="Times New Roman" w:hAnsi="Times New Roman"/>
          <w:sz w:val="22"/>
          <w:szCs w:val="22"/>
        </w:rPr>
        <w:t>и</w:t>
      </w:r>
      <w:r w:rsidR="00B822FE" w:rsidRPr="004E56BC">
        <w:rPr>
          <w:rFonts w:ascii="Times New Roman" w:hAnsi="Times New Roman"/>
          <w:sz w:val="22"/>
          <w:szCs w:val="22"/>
        </w:rPr>
        <w:t xml:space="preserve"> (КЗ</w:t>
      </w:r>
      <w:r w:rsidR="00B822FE">
        <w:rPr>
          <w:rFonts w:ascii="Times New Roman" w:hAnsi="Times New Roman"/>
          <w:sz w:val="22"/>
          <w:szCs w:val="22"/>
        </w:rPr>
        <w:t>У)</w:t>
      </w:r>
      <w:r w:rsidR="00197CBC">
        <w:rPr>
          <w:rFonts w:ascii="Times New Roman" w:hAnsi="Times New Roman"/>
          <w:sz w:val="22"/>
          <w:szCs w:val="22"/>
        </w:rPr>
        <w:t xml:space="preserve">, </w:t>
      </w:r>
      <w:r w:rsidR="00FD5916" w:rsidRPr="004E56BC">
        <w:rPr>
          <w:rFonts w:ascii="Times New Roman" w:hAnsi="Times New Roman"/>
          <w:sz w:val="22"/>
          <w:szCs w:val="22"/>
        </w:rPr>
        <w:t xml:space="preserve">копия, заверенная </w:t>
      </w:r>
      <w:r w:rsidR="00FD5916">
        <w:rPr>
          <w:rFonts w:ascii="Times New Roman" w:hAnsi="Times New Roman"/>
          <w:sz w:val="22"/>
          <w:szCs w:val="22"/>
        </w:rPr>
        <w:t>арендодателем</w:t>
      </w:r>
      <w:r w:rsidR="00FD5916" w:rsidRPr="004E56BC">
        <w:rPr>
          <w:rFonts w:ascii="Times New Roman" w:hAnsi="Times New Roman"/>
          <w:sz w:val="22"/>
          <w:szCs w:val="22"/>
        </w:rPr>
        <w:t xml:space="preserve"> (КЗ</w:t>
      </w:r>
      <w:r w:rsidR="00FD5916">
        <w:rPr>
          <w:rFonts w:ascii="Times New Roman" w:hAnsi="Times New Roman"/>
          <w:sz w:val="22"/>
          <w:szCs w:val="22"/>
        </w:rPr>
        <w:t>А)</w:t>
      </w:r>
      <w:r w:rsidR="00B822FE" w:rsidRPr="004E56BC">
        <w:rPr>
          <w:rFonts w:ascii="Times New Roman" w:hAnsi="Times New Roman"/>
          <w:sz w:val="22"/>
          <w:szCs w:val="22"/>
        </w:rPr>
        <w:t>.</w:t>
      </w:r>
      <w:proofErr w:type="gramEnd"/>
    </w:p>
    <w:p w:rsidR="00B822FE" w:rsidRDefault="00B822FE" w:rsidP="00B822FE">
      <w:pPr>
        <w:rPr>
          <w:rFonts w:ascii="Calibri" w:hAnsi="Calibri"/>
        </w:rPr>
      </w:pPr>
    </w:p>
    <w:p w:rsidR="00B822FE" w:rsidRDefault="00B822FE" w:rsidP="00B822FE">
      <w:pPr>
        <w:spacing w:before="360" w:after="120" w:line="0" w:lineRule="atLeast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9C585E" w:rsidRPr="00BC0724" w:rsidTr="009C585E">
        <w:tc>
          <w:tcPr>
            <w:tcW w:w="5070" w:type="dxa"/>
            <w:shd w:val="clear" w:color="auto" w:fill="E6E6E6"/>
          </w:tcPr>
          <w:p w:rsidR="009C585E" w:rsidRPr="0025588A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УЧРЕДИТЕЛЕЙ:</w:t>
            </w:r>
          </w:p>
        </w:tc>
        <w:tc>
          <w:tcPr>
            <w:tcW w:w="4961" w:type="dxa"/>
            <w:shd w:val="clear" w:color="auto" w:fill="E6E6E6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РЕГИСТРИРУЮЩЕЙ 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numPr>
                <w:ilvl w:val="0"/>
                <w:numId w:val="37"/>
              </w:numPr>
              <w:tabs>
                <w:tab w:val="left" w:pos="-1701"/>
              </w:tabs>
              <w:spacing w:before="0"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юридическое лицо: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  <w:p w:rsidR="009C585E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АО «МРЦ»</w:t>
            </w:r>
          </w:p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________________ Сазонов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В.Н.</w:t>
            </w:r>
          </w:p>
          <w:p w:rsidR="009C585E" w:rsidRPr="00F53B7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9C585E" w:rsidRPr="00BC0724" w:rsidTr="009C585E">
        <w:trPr>
          <w:trHeight w:hRule="exact" w:val="75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c>
          <w:tcPr>
            <w:tcW w:w="5070" w:type="dxa"/>
          </w:tcPr>
          <w:p w:rsidR="009C585E" w:rsidRPr="009F5252" w:rsidRDefault="009C585E" w:rsidP="009C585E">
            <w:pPr>
              <w:numPr>
                <w:ilvl w:val="0"/>
                <w:numId w:val="37"/>
              </w:num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9F525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 – физическое лицо: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val="240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val="240"/>
        </w:trPr>
        <w:tc>
          <w:tcPr>
            <w:tcW w:w="5070" w:type="dxa"/>
          </w:tcPr>
          <w:p w:rsidR="009C585E" w:rsidRPr="009F5252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5252">
              <w:rPr>
                <w:rFonts w:ascii="Times New Roman" w:hAnsi="Times New Roman"/>
                <w:color w:val="000000"/>
                <w:sz w:val="22"/>
                <w:szCs w:val="22"/>
              </w:rPr>
              <w:t>________________ ______________</w:t>
            </w: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C585E" w:rsidRPr="00BC0724" w:rsidTr="009C585E">
        <w:trPr>
          <w:trHeight w:hRule="exact" w:val="75"/>
        </w:trPr>
        <w:tc>
          <w:tcPr>
            <w:tcW w:w="5070" w:type="dxa"/>
          </w:tcPr>
          <w:p w:rsidR="009C585E" w:rsidRPr="009F5252" w:rsidRDefault="009C585E" w:rsidP="009C585E">
            <w:pPr>
              <w:tabs>
                <w:tab w:val="left" w:pos="-1701"/>
              </w:tabs>
              <w:spacing w:before="0" w:after="0" w:line="240" w:lineRule="auto"/>
              <w:ind w:left="720" w:firstLine="0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C585E" w:rsidRPr="00BC0724" w:rsidRDefault="009C585E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7B70BE" w:rsidRPr="00641C1A" w:rsidRDefault="00B822FE" w:rsidP="00B822FE">
      <w:pPr>
        <w:spacing w:before="0" w:after="0" w:line="0" w:lineRule="atLeast"/>
        <w:jc w:val="right"/>
        <w:rPr>
          <w:rFonts w:ascii="Times New Roman" w:hAnsi="Times New Roman"/>
          <w:b/>
          <w:smallCaps/>
          <w:sz w:val="16"/>
          <w:szCs w:val="16"/>
        </w:rPr>
      </w:pPr>
      <w:r>
        <w:rPr>
          <w:rFonts w:ascii="Times New Roman" w:hAnsi="Times New Roman"/>
          <w:b/>
          <w:bCs/>
          <w:sz w:val="12"/>
          <w:szCs w:val="12"/>
        </w:rPr>
        <w:br w:type="page"/>
      </w:r>
      <w:r w:rsidR="007B70BE" w:rsidRPr="00641C1A">
        <w:rPr>
          <w:rFonts w:ascii="Times New Roman" w:hAnsi="Times New Roman"/>
          <w:b/>
          <w:smallCaps/>
          <w:sz w:val="16"/>
          <w:szCs w:val="16"/>
        </w:rPr>
        <w:lastRenderedPageBreak/>
        <w:t>Приложение №</w:t>
      </w:r>
      <w:r w:rsidR="00F74483">
        <w:rPr>
          <w:rFonts w:ascii="Times New Roman" w:hAnsi="Times New Roman"/>
          <w:b/>
          <w:smallCaps/>
          <w:sz w:val="16"/>
          <w:szCs w:val="16"/>
        </w:rPr>
        <w:t>3</w:t>
      </w:r>
      <w:r w:rsidR="007B70BE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7B70BE" w:rsidRPr="00641C1A" w:rsidRDefault="007B70BE" w:rsidP="007B70BE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 w:rsidR="008B12B6">
        <w:rPr>
          <w:rFonts w:ascii="Times New Roman" w:hAnsi="Times New Roman"/>
          <w:b/>
          <w:sz w:val="16"/>
          <w:szCs w:val="16"/>
        </w:rPr>
        <w:t>Р</w:t>
      </w:r>
      <w:proofErr w:type="gramStart"/>
      <w:r w:rsidR="008B12B6"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 w:rsidR="00C02B29">
        <w:rPr>
          <w:rFonts w:ascii="Times New Roman" w:hAnsi="Times New Roman"/>
          <w:b/>
          <w:sz w:val="16"/>
          <w:szCs w:val="16"/>
        </w:rPr>
        <w:t>2</w:t>
      </w:r>
      <w:r w:rsidR="008B12B6">
        <w:rPr>
          <w:rFonts w:ascii="Times New Roman" w:hAnsi="Times New Roman"/>
          <w:b/>
          <w:sz w:val="16"/>
          <w:szCs w:val="16"/>
        </w:rPr>
        <w:t>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7B70BE" w:rsidRDefault="007B70BE" w:rsidP="007B70B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</w:rPr>
      </w:pPr>
    </w:p>
    <w:p w:rsidR="005262D4" w:rsidRDefault="005262D4" w:rsidP="005262D4">
      <w:pPr>
        <w:pStyle w:val="3"/>
        <w:spacing w:before="0" w:line="240" w:lineRule="auto"/>
        <w:jc w:val="center"/>
        <w:rPr>
          <w:rFonts w:ascii="Times New Roman" w:hAnsi="Times New Roman"/>
          <w:sz w:val="22"/>
          <w:szCs w:val="22"/>
        </w:rPr>
      </w:pPr>
      <w:r w:rsidRPr="00826C0D">
        <w:rPr>
          <w:rFonts w:ascii="Times New Roman" w:hAnsi="Times New Roman"/>
          <w:sz w:val="22"/>
          <w:szCs w:val="22"/>
        </w:rPr>
        <w:t xml:space="preserve">АКТ приема-передачи документов </w:t>
      </w:r>
    </w:p>
    <w:p w:rsidR="00870088" w:rsidRPr="00870088" w:rsidRDefault="00870088" w:rsidP="00870088">
      <w:pPr>
        <w:jc w:val="right"/>
        <w:rPr>
          <w:rFonts w:ascii="Times New Roman" w:hAnsi="Times New Roman"/>
          <w:sz w:val="22"/>
          <w:szCs w:val="22"/>
        </w:rPr>
      </w:pPr>
      <w:r w:rsidRPr="00870088">
        <w:rPr>
          <w:rFonts w:ascii="Times New Roman" w:hAnsi="Times New Roman"/>
          <w:sz w:val="22"/>
          <w:szCs w:val="22"/>
        </w:rPr>
        <w:t>__.__.20__</w:t>
      </w:r>
    </w:p>
    <w:p w:rsidR="00912020" w:rsidRDefault="005262D4" w:rsidP="00912020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5262D4">
        <w:rPr>
          <w:rFonts w:ascii="Times New Roman" w:hAnsi="Times New Roman"/>
          <w:sz w:val="22"/>
          <w:szCs w:val="22"/>
        </w:rPr>
        <w:t xml:space="preserve">Мы, нижеподписавшиеся: </w:t>
      </w:r>
    </w:p>
    <w:tbl>
      <w:tblPr>
        <w:tblW w:w="9949" w:type="dxa"/>
        <w:tblLook w:val="04A0"/>
      </w:tblPr>
      <w:tblGrid>
        <w:gridCol w:w="250"/>
        <w:gridCol w:w="9699"/>
      </w:tblGrid>
      <w:tr w:rsidR="009F645C" w:rsidRPr="0068633C" w:rsidTr="009F645C">
        <w:tc>
          <w:tcPr>
            <w:tcW w:w="250" w:type="dxa"/>
          </w:tcPr>
          <w:p w:rsidR="009F645C" w:rsidRPr="0068633C" w:rsidRDefault="009F645C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A31E1F" w:rsidTr="009F645C">
        <w:trPr>
          <w:trHeight w:hRule="exact" w:val="150"/>
        </w:trPr>
        <w:tc>
          <w:tcPr>
            <w:tcW w:w="250" w:type="dxa"/>
          </w:tcPr>
          <w:p w:rsidR="009F645C" w:rsidRPr="00A31E1F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699" w:type="dxa"/>
          </w:tcPr>
          <w:p w:rsidR="009F645C" w:rsidRPr="00A31E1F" w:rsidRDefault="009F645C" w:rsidP="009F645C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A31E1F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(Фамилия, имя, отчество и наименование населенного пункта, </w:t>
            </w:r>
            <w:r w:rsidRPr="00A31E1F">
              <w:rPr>
                <w:rFonts w:ascii="Times New Roman" w:hAnsi="Times New Roman"/>
                <w:spacing w:val="0"/>
                <w:szCs w:val="24"/>
                <w:vertAlign w:val="superscript"/>
              </w:rPr>
              <w:t>в котором проживает (зарегистрировано) данное лицо</w:t>
            </w:r>
            <w:r w:rsidRPr="00A31E1F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) </w:t>
            </w:r>
            <w:r w:rsidR="00623F02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68633C" w:rsidTr="009F645C">
        <w:trPr>
          <w:trHeight w:hRule="exact" w:val="150"/>
        </w:trPr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left="70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(полное наименование, включая организационно-правовую форму)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645C" w:rsidRPr="0068633C" w:rsidTr="009F645C">
        <w:trPr>
          <w:trHeight w:hRule="exact" w:val="150"/>
        </w:trPr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(ОГРН и дата присвоения ОГРН или данные, позволяющие идентифицировать такую организацию в соответствии с иностранным правом</w:t>
            </w:r>
            <w:r w:rsidR="004F6737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F645C" w:rsidRPr="0068633C" w:rsidTr="009F645C">
        <w:tc>
          <w:tcPr>
            <w:tcW w:w="250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9F645C" w:rsidRPr="0068633C" w:rsidRDefault="009F645C" w:rsidP="009F645C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лице генерального директора ________________, </w:t>
            </w:r>
            <w:r w:rsidRPr="000145E9">
              <w:rPr>
                <w:rFonts w:ascii="Times New Roman" w:hAnsi="Times New Roman"/>
                <w:sz w:val="22"/>
                <w:szCs w:val="22"/>
              </w:rPr>
              <w:t>действующего на основании Устава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</w:tbl>
    <w:p w:rsidR="009F645C" w:rsidRPr="0058700F" w:rsidRDefault="009F645C" w:rsidP="009F645C">
      <w:pPr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B92FE1">
        <w:rPr>
          <w:rFonts w:ascii="Times New Roman" w:hAnsi="Times New Roman"/>
          <w:sz w:val="22"/>
          <w:szCs w:val="22"/>
        </w:rPr>
        <w:t>являясь учредител</w:t>
      </w:r>
      <w:r w:rsidR="00623F02">
        <w:rPr>
          <w:rFonts w:ascii="Times New Roman" w:hAnsi="Times New Roman"/>
          <w:sz w:val="22"/>
          <w:szCs w:val="22"/>
        </w:rPr>
        <w:t>ем</w:t>
      </w:r>
      <w:r w:rsidRPr="00B92FE1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«____» (далее – Акционерное общество)</w:t>
      </w:r>
      <w:r w:rsidRPr="0058700F">
        <w:rPr>
          <w:rFonts w:ascii="Times New Roman" w:hAnsi="Times New Roman"/>
          <w:sz w:val="22"/>
          <w:szCs w:val="22"/>
        </w:rPr>
        <w:t>, в дальнейшем именуем</w:t>
      </w:r>
      <w:r>
        <w:rPr>
          <w:rFonts w:ascii="Times New Roman" w:hAnsi="Times New Roman"/>
          <w:sz w:val="22"/>
          <w:szCs w:val="22"/>
        </w:rPr>
        <w:t>ы</w:t>
      </w:r>
      <w:r w:rsidR="00623F02">
        <w:rPr>
          <w:rFonts w:ascii="Times New Roman" w:hAnsi="Times New Roman"/>
          <w:sz w:val="22"/>
          <w:szCs w:val="22"/>
        </w:rPr>
        <w:t>й</w:t>
      </w:r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 w:rsidR="00623F02">
        <w:rPr>
          <w:rFonts w:ascii="Times New Roman" w:hAnsi="Times New Roman"/>
          <w:b/>
          <w:sz w:val="22"/>
          <w:szCs w:val="22"/>
        </w:rPr>
        <w:t>ь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 w:rsidR="004F6737"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 </w:t>
      </w:r>
    </w:p>
    <w:p w:rsidR="005262D4" w:rsidRPr="005262D4" w:rsidRDefault="00E84FA8" w:rsidP="00912020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  <w:r w:rsidRPr="00E84FA8">
        <w:rPr>
          <w:rFonts w:ascii="Times New Roman" w:hAnsi="Times New Roman"/>
          <w:b/>
          <w:bCs/>
          <w:noProof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48pt;margin-top:35.7pt;width:426.9pt;height:158.65pt;rotation:-194074fd;z-index:-251658240" fillcolor="#c6d9f1" strokecolor="gray">
            <v:shadow color="#868686"/>
            <v:textpath style="font-family:&quot;Arial&quot;;font-size:60pt;v-text-kern:t" trim="t" fitpath="t" string="Образец"/>
          </v:shape>
        </w:pict>
      </w:r>
      <w:r w:rsidR="005262D4" w:rsidRPr="00912020">
        <w:rPr>
          <w:rFonts w:ascii="Times New Roman" w:hAnsi="Times New Roman"/>
          <w:b/>
          <w:sz w:val="22"/>
          <w:szCs w:val="22"/>
        </w:rPr>
        <w:t>Акционерное общество «Межрегиональный регистраторский центр»</w:t>
      </w:r>
      <w:r w:rsidR="005262D4" w:rsidRPr="005262D4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="005262D4" w:rsidRPr="00912020">
        <w:rPr>
          <w:rFonts w:ascii="Times New Roman" w:hAnsi="Times New Roman"/>
          <w:b/>
          <w:sz w:val="22"/>
          <w:szCs w:val="22"/>
        </w:rPr>
        <w:t>«</w:t>
      </w:r>
      <w:r w:rsidR="009F645C">
        <w:rPr>
          <w:rFonts w:ascii="Times New Roman" w:hAnsi="Times New Roman"/>
          <w:b/>
          <w:sz w:val="22"/>
          <w:szCs w:val="22"/>
        </w:rPr>
        <w:t xml:space="preserve">Регистрирующая </w:t>
      </w:r>
      <w:r w:rsidR="007C740D">
        <w:rPr>
          <w:rFonts w:ascii="Times New Roman" w:hAnsi="Times New Roman"/>
          <w:b/>
          <w:sz w:val="22"/>
          <w:szCs w:val="22"/>
        </w:rPr>
        <w:t>организация</w:t>
      </w:r>
      <w:r w:rsidR="005262D4" w:rsidRPr="00912020">
        <w:rPr>
          <w:rFonts w:ascii="Times New Roman" w:hAnsi="Times New Roman"/>
          <w:b/>
          <w:sz w:val="22"/>
          <w:szCs w:val="22"/>
        </w:rPr>
        <w:t>»</w:t>
      </w:r>
      <w:r w:rsidR="005262D4" w:rsidRPr="005262D4">
        <w:rPr>
          <w:rFonts w:ascii="Times New Roman" w:hAnsi="Times New Roman"/>
          <w:sz w:val="22"/>
          <w:szCs w:val="22"/>
        </w:rPr>
        <w:t xml:space="preserve">, в лице ______________________________, </w:t>
      </w:r>
      <w:proofErr w:type="spellStart"/>
      <w:r w:rsidR="005262D4" w:rsidRPr="005262D4">
        <w:rPr>
          <w:rFonts w:ascii="Times New Roman" w:hAnsi="Times New Roman"/>
          <w:sz w:val="22"/>
          <w:szCs w:val="22"/>
        </w:rPr>
        <w:t>действующ</w:t>
      </w:r>
      <w:proofErr w:type="spellEnd"/>
      <w:r w:rsidR="005262D4" w:rsidRPr="005262D4">
        <w:rPr>
          <w:rFonts w:ascii="Times New Roman" w:hAnsi="Times New Roman"/>
          <w:sz w:val="22"/>
          <w:szCs w:val="22"/>
        </w:rPr>
        <w:t xml:space="preserve">__ на основании __________________________, с другой стороны, составили настоящий Акт о нижеследующем: </w:t>
      </w:r>
    </w:p>
    <w:p w:rsidR="005262D4" w:rsidRPr="005262D4" w:rsidRDefault="005262D4" w:rsidP="00912020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</w:p>
    <w:p w:rsidR="00912020" w:rsidRPr="00912020" w:rsidRDefault="009F645C" w:rsidP="00912020">
      <w:pPr>
        <w:spacing w:before="0" w:after="0" w:line="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Учредители</w:t>
      </w:r>
      <w:r w:rsidR="00912020" w:rsidRPr="00912020">
        <w:rPr>
          <w:rFonts w:ascii="Times New Roman" w:hAnsi="Times New Roman"/>
          <w:sz w:val="22"/>
          <w:szCs w:val="22"/>
        </w:rPr>
        <w:t xml:space="preserve"> переда</w:t>
      </w:r>
      <w:r>
        <w:rPr>
          <w:rFonts w:ascii="Times New Roman" w:hAnsi="Times New Roman"/>
          <w:sz w:val="22"/>
          <w:szCs w:val="22"/>
        </w:rPr>
        <w:t>ю</w:t>
      </w:r>
      <w:r w:rsidR="00912020" w:rsidRPr="00912020">
        <w:rPr>
          <w:rFonts w:ascii="Times New Roman" w:hAnsi="Times New Roman"/>
          <w:sz w:val="22"/>
          <w:szCs w:val="22"/>
        </w:rPr>
        <w:t xml:space="preserve">т, а </w:t>
      </w:r>
      <w:r>
        <w:rPr>
          <w:rFonts w:ascii="Times New Roman" w:hAnsi="Times New Roman"/>
          <w:sz w:val="22"/>
          <w:szCs w:val="22"/>
        </w:rPr>
        <w:t xml:space="preserve">Регистрирующая </w:t>
      </w:r>
      <w:r w:rsidR="007C740D">
        <w:rPr>
          <w:rFonts w:ascii="Times New Roman" w:hAnsi="Times New Roman"/>
          <w:sz w:val="22"/>
          <w:szCs w:val="22"/>
        </w:rPr>
        <w:t>организаци</w:t>
      </w:r>
      <w:r>
        <w:rPr>
          <w:rFonts w:ascii="Times New Roman" w:hAnsi="Times New Roman"/>
          <w:sz w:val="22"/>
          <w:szCs w:val="22"/>
        </w:rPr>
        <w:t>я</w:t>
      </w:r>
      <w:r w:rsidR="00912020" w:rsidRPr="00912020">
        <w:rPr>
          <w:rFonts w:ascii="Times New Roman" w:hAnsi="Times New Roman"/>
          <w:sz w:val="22"/>
          <w:szCs w:val="22"/>
        </w:rPr>
        <w:t xml:space="preserve"> принимает документы, необходимые </w:t>
      </w:r>
      <w:r>
        <w:rPr>
          <w:rFonts w:ascii="Times New Roman" w:hAnsi="Times New Roman"/>
          <w:sz w:val="22"/>
          <w:szCs w:val="22"/>
        </w:rPr>
        <w:t>ей</w:t>
      </w:r>
      <w:r w:rsidR="00912020" w:rsidRPr="00912020">
        <w:rPr>
          <w:rFonts w:ascii="Times New Roman" w:hAnsi="Times New Roman"/>
          <w:sz w:val="22"/>
          <w:szCs w:val="22"/>
        </w:rPr>
        <w:t xml:space="preserve"> для оказания услуг по договору № Р</w:t>
      </w:r>
      <w:proofErr w:type="gramStart"/>
      <w:r>
        <w:rPr>
          <w:rFonts w:ascii="Times New Roman" w:hAnsi="Times New Roman"/>
          <w:sz w:val="22"/>
          <w:szCs w:val="22"/>
        </w:rPr>
        <w:t>В</w:t>
      </w:r>
      <w:r w:rsidR="00912020" w:rsidRPr="00912020">
        <w:rPr>
          <w:rFonts w:ascii="Times New Roman" w:hAnsi="Times New Roman"/>
          <w:sz w:val="22"/>
          <w:szCs w:val="22"/>
        </w:rPr>
        <w:t>-</w:t>
      </w:r>
      <w:proofErr w:type="gramEnd"/>
      <w:r w:rsidR="00912020" w:rsidRPr="00912020">
        <w:rPr>
          <w:rFonts w:ascii="Times New Roman" w:hAnsi="Times New Roman"/>
          <w:sz w:val="22"/>
          <w:szCs w:val="22"/>
        </w:rPr>
        <w:t>___ от _______ 20</w:t>
      </w:r>
      <w:r w:rsidR="003A6851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_</w:t>
      </w:r>
      <w:r w:rsidR="00912020" w:rsidRPr="00912020">
        <w:rPr>
          <w:rFonts w:ascii="Times New Roman" w:hAnsi="Times New Roman"/>
          <w:sz w:val="22"/>
          <w:szCs w:val="22"/>
        </w:rPr>
        <w:t xml:space="preserve"> г.</w:t>
      </w:r>
      <w:r w:rsidR="00912020" w:rsidRPr="00641C1A">
        <w:rPr>
          <w:rFonts w:ascii="Times New Roman" w:hAnsi="Times New Roman"/>
          <w:b/>
          <w:sz w:val="16"/>
          <w:szCs w:val="16"/>
        </w:rPr>
        <w:t xml:space="preserve"> </w:t>
      </w:r>
      <w:r w:rsidR="00912020">
        <w:rPr>
          <w:rFonts w:ascii="Times New Roman" w:hAnsi="Times New Roman"/>
          <w:sz w:val="22"/>
          <w:szCs w:val="22"/>
        </w:rPr>
        <w:t>в</w:t>
      </w:r>
      <w:r w:rsidR="00912020" w:rsidRPr="00912020">
        <w:rPr>
          <w:rFonts w:ascii="Times New Roman" w:hAnsi="Times New Roman"/>
          <w:sz w:val="22"/>
          <w:szCs w:val="22"/>
        </w:rPr>
        <w:t xml:space="preserve"> соответствии со следующим перечнем</w:t>
      </w:r>
      <w:r w:rsidR="00912020">
        <w:rPr>
          <w:rFonts w:ascii="Times New Roman" w:hAnsi="Times New Roman"/>
          <w:sz w:val="22"/>
          <w:szCs w:val="22"/>
        </w:rPr>
        <w:t>:</w:t>
      </w:r>
    </w:p>
    <w:p w:rsidR="005262D4" w:rsidRPr="00912020" w:rsidRDefault="005262D4" w:rsidP="00912020">
      <w:pPr>
        <w:widowControl/>
        <w:tabs>
          <w:tab w:val="left" w:pos="709"/>
          <w:tab w:val="left" w:pos="851"/>
        </w:tabs>
        <w:spacing w:before="0" w:after="0" w:line="240" w:lineRule="auto"/>
        <w:ind w:left="360" w:firstLine="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6947"/>
        <w:gridCol w:w="1389"/>
        <w:gridCol w:w="1129"/>
      </w:tblGrid>
      <w:tr w:rsidR="007C5536" w:rsidRPr="00BF3709" w:rsidTr="0085427C">
        <w:tc>
          <w:tcPr>
            <w:tcW w:w="532" w:type="dxa"/>
          </w:tcPr>
          <w:p w:rsidR="007C5536" w:rsidRPr="00BF3709" w:rsidRDefault="007C5536" w:rsidP="00BF370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п\</w:t>
            </w:r>
            <w:proofErr w:type="gramStart"/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  <w:r w:rsidR="006B458D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документа</w:t>
            </w: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Способ 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уд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="009F08DE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стоверения документов</w:t>
            </w:r>
            <w:r w:rsidR="006B458D" w:rsidRPr="00BF3709">
              <w:rPr>
                <w:rStyle w:val="a4"/>
                <w:rFonts w:ascii="Times New Roman" w:hAnsi="Times New Roman"/>
                <w:b/>
                <w:bCs/>
                <w:szCs w:val="18"/>
              </w:rPr>
              <w:footnoteReference w:id="1"/>
            </w: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страниц</w:t>
            </w:r>
            <w:r w:rsidR="006B458D" w:rsidRPr="00BF37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документе</w:t>
            </w: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C5536" w:rsidRPr="00BF3709" w:rsidTr="0085427C">
        <w:tc>
          <w:tcPr>
            <w:tcW w:w="532" w:type="dxa"/>
          </w:tcPr>
          <w:p w:rsidR="007C5536" w:rsidRPr="00BF3709" w:rsidRDefault="007C5536" w:rsidP="004B239B">
            <w:pPr>
              <w:numPr>
                <w:ilvl w:val="0"/>
                <w:numId w:val="26"/>
              </w:numPr>
              <w:spacing w:before="0" w:after="0" w:line="0" w:lineRule="atLeast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47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9" w:type="dxa"/>
          </w:tcPr>
          <w:p w:rsidR="007C5536" w:rsidRPr="00BF3709" w:rsidRDefault="007C5536" w:rsidP="00BF3709">
            <w:pPr>
              <w:spacing w:before="0" w:after="0" w:line="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912020" w:rsidRPr="00912020" w:rsidRDefault="00912020" w:rsidP="00382A2D">
      <w:pPr>
        <w:tabs>
          <w:tab w:val="left" w:pos="993"/>
        </w:tabs>
        <w:spacing w:after="0"/>
        <w:ind w:firstLine="5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</w:t>
      </w:r>
      <w:r w:rsidRPr="00912020">
        <w:rPr>
          <w:rFonts w:ascii="Times New Roman" w:hAnsi="Times New Roman"/>
          <w:sz w:val="22"/>
          <w:szCs w:val="22"/>
        </w:rPr>
        <w:t>кт составлен в двух экземплярах, имеющих равную юридическую силу, по одному для каждой из сторон.</w:t>
      </w:r>
    </w:p>
    <w:p w:rsidR="009F645C" w:rsidRDefault="009F645C" w:rsidP="009F645C">
      <w:pPr>
        <w:spacing w:before="360" w:after="120" w:line="0" w:lineRule="atLeast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9F645C" w:rsidRPr="00BC0724" w:rsidTr="009F645C">
        <w:tc>
          <w:tcPr>
            <w:tcW w:w="5070" w:type="dxa"/>
            <w:shd w:val="clear" w:color="auto" w:fill="E6E6E6"/>
          </w:tcPr>
          <w:p w:rsidR="009F645C" w:rsidRPr="0025588A" w:rsidRDefault="009F645C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 w:rsidR="009C585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ЕЙ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9F645C" w:rsidRPr="00BC0724" w:rsidRDefault="009F645C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9F645C" w:rsidRPr="00BC0724" w:rsidTr="009F645C">
        <w:tc>
          <w:tcPr>
            <w:tcW w:w="5070" w:type="dxa"/>
          </w:tcPr>
          <w:p w:rsidR="009F645C" w:rsidRPr="00BC0724" w:rsidRDefault="009F645C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645C" w:rsidRPr="00BC0724" w:rsidTr="009F645C">
        <w:tc>
          <w:tcPr>
            <w:tcW w:w="5070" w:type="dxa"/>
          </w:tcPr>
          <w:p w:rsidR="009F645C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F645C" w:rsidRPr="00AC0186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  <w:p w:rsidR="009F645C" w:rsidRPr="0025588A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31556" w:rsidRPr="00BC0724" w:rsidRDefault="00D31556" w:rsidP="00D3155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</w:t>
            </w:r>
          </w:p>
          <w:p w:rsidR="00D31556" w:rsidRPr="00AC0186" w:rsidRDefault="00D31556" w:rsidP="00D3155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A6851" w:rsidRPr="00BC0724" w:rsidRDefault="00D31556" w:rsidP="003A6851">
            <w:pPr>
              <w:pStyle w:val="Normalrus"/>
              <w:spacing w:line="288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1F23">
              <w:rPr>
                <w:rFonts w:ascii="Arial" w:hAnsi="Arial" w:cs="Arial"/>
                <w:szCs w:val="18"/>
              </w:rPr>
              <w:t>(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доверенности </w:t>
            </w:r>
            <w:proofErr w:type="gramStart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F6737">
              <w:rPr>
                <w:rFonts w:ascii="Times New Roman" w:hAnsi="Times New Roman"/>
                <w:color w:val="000000"/>
                <w:sz w:val="22"/>
                <w:szCs w:val="22"/>
              </w:rPr>
              <w:t>__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4F67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9F645C" w:rsidRPr="00BC0724" w:rsidTr="00382A2D">
        <w:trPr>
          <w:trHeight w:hRule="exact" w:val="75"/>
        </w:trPr>
        <w:tc>
          <w:tcPr>
            <w:tcW w:w="5070" w:type="dxa"/>
          </w:tcPr>
          <w:p w:rsidR="009F645C" w:rsidRDefault="009F645C" w:rsidP="009F645C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F645C" w:rsidRPr="00BC0724" w:rsidRDefault="009F645C" w:rsidP="009F645C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D31556" w:rsidRDefault="00D31556" w:rsidP="007B70B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7E7FA5" w:rsidRPr="00641C1A" w:rsidRDefault="00D31556" w:rsidP="005303CC">
      <w:pPr>
        <w:spacing w:before="0" w:after="0" w:line="240" w:lineRule="auto"/>
        <w:ind w:firstLine="0"/>
        <w:jc w:val="right"/>
        <w:rPr>
          <w:rFonts w:ascii="Times New Roman" w:hAnsi="Times New Roman"/>
          <w:b/>
          <w:smallCaps/>
          <w:sz w:val="16"/>
          <w:szCs w:val="16"/>
        </w:rPr>
      </w:pPr>
      <w:r>
        <w:rPr>
          <w:rFonts w:ascii="Times New Roman" w:hAnsi="Times New Roman"/>
          <w:b/>
          <w:bCs/>
          <w:sz w:val="12"/>
          <w:szCs w:val="12"/>
        </w:rPr>
        <w:br w:type="page"/>
      </w:r>
      <w:r w:rsidR="007E7FA5" w:rsidRPr="00641C1A">
        <w:rPr>
          <w:rFonts w:ascii="Times New Roman" w:hAnsi="Times New Roman"/>
          <w:b/>
          <w:smallCaps/>
          <w:sz w:val="16"/>
          <w:szCs w:val="16"/>
        </w:rPr>
        <w:lastRenderedPageBreak/>
        <w:t>Приложение №</w:t>
      </w:r>
      <w:r w:rsidR="00F74483">
        <w:rPr>
          <w:rFonts w:ascii="Times New Roman" w:hAnsi="Times New Roman"/>
          <w:b/>
          <w:smallCaps/>
          <w:sz w:val="16"/>
          <w:szCs w:val="16"/>
        </w:rPr>
        <w:t>4</w:t>
      </w:r>
      <w:r w:rsidR="007E7FA5" w:rsidRPr="00641C1A">
        <w:rPr>
          <w:rFonts w:ascii="Times New Roman" w:hAnsi="Times New Roman"/>
          <w:b/>
          <w:smallCaps/>
          <w:sz w:val="16"/>
          <w:szCs w:val="16"/>
        </w:rPr>
        <w:t xml:space="preserve"> </w:t>
      </w:r>
    </w:p>
    <w:p w:rsidR="007E7FA5" w:rsidRPr="00641C1A" w:rsidRDefault="00D31556" w:rsidP="007E7FA5">
      <w:pPr>
        <w:spacing w:before="0" w:after="0" w:line="0" w:lineRule="atLeast"/>
        <w:jc w:val="right"/>
        <w:rPr>
          <w:rFonts w:ascii="Times New Roman" w:hAnsi="Times New Roman"/>
          <w:b/>
          <w:sz w:val="16"/>
          <w:szCs w:val="16"/>
        </w:rPr>
      </w:pPr>
      <w:r w:rsidRPr="00641C1A">
        <w:rPr>
          <w:rFonts w:ascii="Times New Roman" w:hAnsi="Times New Roman"/>
          <w:b/>
          <w:smallCaps/>
          <w:sz w:val="16"/>
          <w:szCs w:val="16"/>
        </w:rPr>
        <w:t>к Догов</w:t>
      </w:r>
      <w:r w:rsidRPr="00656CC3">
        <w:rPr>
          <w:rFonts w:ascii="Times New Roman" w:hAnsi="Times New Roman"/>
          <w:b/>
          <w:smallCaps/>
          <w:sz w:val="16"/>
          <w:szCs w:val="16"/>
        </w:rPr>
        <w:t>ор</w:t>
      </w:r>
      <w:r w:rsidRPr="00641C1A">
        <w:rPr>
          <w:rFonts w:ascii="Times New Roman" w:hAnsi="Times New Roman"/>
          <w:b/>
          <w:smallCaps/>
          <w:sz w:val="16"/>
          <w:szCs w:val="16"/>
        </w:rPr>
        <w:t xml:space="preserve">у </w:t>
      </w:r>
      <w:r w:rsidRPr="00641C1A">
        <w:rPr>
          <w:rFonts w:ascii="Times New Roman" w:hAnsi="Times New Roman"/>
          <w:b/>
          <w:sz w:val="16"/>
          <w:szCs w:val="16"/>
        </w:rPr>
        <w:t>№ </w:t>
      </w:r>
      <w:r>
        <w:rPr>
          <w:rFonts w:ascii="Times New Roman" w:hAnsi="Times New Roman"/>
          <w:b/>
          <w:sz w:val="16"/>
          <w:szCs w:val="16"/>
        </w:rPr>
        <w:t>Р</w:t>
      </w:r>
      <w:proofErr w:type="gramStart"/>
      <w:r>
        <w:rPr>
          <w:rFonts w:ascii="Times New Roman" w:hAnsi="Times New Roman"/>
          <w:b/>
          <w:sz w:val="16"/>
          <w:szCs w:val="16"/>
        </w:rPr>
        <w:t>В</w:t>
      </w:r>
      <w:r w:rsidRPr="00641C1A">
        <w:rPr>
          <w:rFonts w:ascii="Times New Roman" w:hAnsi="Times New Roman"/>
          <w:b/>
          <w:sz w:val="16"/>
          <w:szCs w:val="16"/>
        </w:rPr>
        <w:t>-</w:t>
      </w:r>
      <w:proofErr w:type="gramEnd"/>
      <w:r w:rsidRPr="00641C1A">
        <w:rPr>
          <w:rFonts w:ascii="Times New Roman" w:hAnsi="Times New Roman"/>
          <w:b/>
          <w:sz w:val="16"/>
          <w:szCs w:val="16"/>
        </w:rPr>
        <w:t>___ от _______ 20</w:t>
      </w:r>
      <w:r w:rsidR="00C02B29">
        <w:rPr>
          <w:rFonts w:ascii="Times New Roman" w:hAnsi="Times New Roman"/>
          <w:b/>
          <w:sz w:val="16"/>
          <w:szCs w:val="16"/>
        </w:rPr>
        <w:t>2</w:t>
      </w:r>
      <w:r>
        <w:rPr>
          <w:rFonts w:ascii="Times New Roman" w:hAnsi="Times New Roman"/>
          <w:b/>
          <w:sz w:val="16"/>
          <w:szCs w:val="16"/>
        </w:rPr>
        <w:t>_</w:t>
      </w:r>
      <w:r w:rsidRPr="00641C1A">
        <w:rPr>
          <w:rFonts w:ascii="Times New Roman" w:hAnsi="Times New Roman"/>
          <w:b/>
          <w:sz w:val="16"/>
          <w:szCs w:val="16"/>
        </w:rPr>
        <w:t xml:space="preserve"> </w:t>
      </w:r>
    </w:p>
    <w:p w:rsidR="007E7FA5" w:rsidRDefault="00FC519D" w:rsidP="00870088">
      <w:pPr>
        <w:pStyle w:val="3"/>
        <w:spacing w:before="0" w:after="30" w:line="240" w:lineRule="auto"/>
        <w:ind w:firstLine="57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</w:t>
      </w:r>
      <w:r w:rsidRPr="00BC0724">
        <w:rPr>
          <w:rFonts w:ascii="Times New Roman" w:hAnsi="Times New Roman"/>
          <w:sz w:val="22"/>
          <w:szCs w:val="22"/>
        </w:rPr>
        <w:t xml:space="preserve">кт приема-сдачи </w:t>
      </w:r>
      <w:r w:rsidR="00A25BD3">
        <w:rPr>
          <w:rFonts w:ascii="Times New Roman" w:hAnsi="Times New Roman"/>
          <w:sz w:val="22"/>
          <w:szCs w:val="22"/>
        </w:rPr>
        <w:t>оказанных услуг</w:t>
      </w:r>
      <w:r w:rsidRPr="00BC0724">
        <w:rPr>
          <w:rFonts w:ascii="Times New Roman" w:hAnsi="Times New Roman"/>
          <w:sz w:val="22"/>
          <w:szCs w:val="22"/>
        </w:rPr>
        <w:t xml:space="preserve"> в соответствии с условиями </w:t>
      </w:r>
      <w:r>
        <w:rPr>
          <w:rFonts w:ascii="Times New Roman" w:hAnsi="Times New Roman"/>
          <w:sz w:val="22"/>
          <w:szCs w:val="22"/>
        </w:rPr>
        <w:t>Д</w:t>
      </w:r>
      <w:r w:rsidRPr="00BC0724">
        <w:rPr>
          <w:rFonts w:ascii="Times New Roman" w:hAnsi="Times New Roman"/>
          <w:sz w:val="22"/>
          <w:szCs w:val="22"/>
        </w:rPr>
        <w:t>оговора</w:t>
      </w:r>
    </w:p>
    <w:p w:rsidR="00870088" w:rsidRPr="00870088" w:rsidRDefault="00870088" w:rsidP="00870088">
      <w:pPr>
        <w:spacing w:before="30" w:after="30"/>
        <w:ind w:firstLine="570"/>
        <w:jc w:val="right"/>
        <w:rPr>
          <w:rFonts w:ascii="Times New Roman" w:hAnsi="Times New Roman"/>
          <w:b/>
          <w:smallCaps/>
          <w:sz w:val="16"/>
          <w:szCs w:val="16"/>
        </w:rPr>
      </w:pPr>
      <w:r w:rsidRPr="00870088">
        <w:rPr>
          <w:rFonts w:ascii="Times New Roman" w:hAnsi="Times New Roman"/>
          <w:b/>
          <w:smallCaps/>
          <w:sz w:val="16"/>
          <w:szCs w:val="16"/>
        </w:rPr>
        <w:t>__.__.20__</w:t>
      </w:r>
    </w:p>
    <w:p w:rsidR="007E7FA5" w:rsidRDefault="007E7FA5" w:rsidP="007E7FA5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5262D4">
        <w:rPr>
          <w:rFonts w:ascii="Times New Roman" w:hAnsi="Times New Roman"/>
          <w:sz w:val="22"/>
          <w:szCs w:val="22"/>
        </w:rPr>
        <w:t xml:space="preserve">Мы, нижеподписавшиеся: </w:t>
      </w:r>
    </w:p>
    <w:tbl>
      <w:tblPr>
        <w:tblW w:w="9949" w:type="dxa"/>
        <w:tblLook w:val="04A0"/>
      </w:tblPr>
      <w:tblGrid>
        <w:gridCol w:w="250"/>
        <w:gridCol w:w="9699"/>
      </w:tblGrid>
      <w:tr w:rsidR="00FC519D" w:rsidRPr="0068633C" w:rsidTr="00F13F26">
        <w:tc>
          <w:tcPr>
            <w:tcW w:w="250" w:type="dxa"/>
          </w:tcPr>
          <w:p w:rsidR="00FC519D" w:rsidRPr="0068633C" w:rsidRDefault="00FC519D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19D" w:rsidRPr="0068633C" w:rsidTr="00F13F26">
        <w:trPr>
          <w:trHeight w:hRule="exact" w:val="150"/>
        </w:trPr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left="70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(полное наименование, включая организационно-правовую форму)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19D" w:rsidRPr="0068633C" w:rsidTr="00F13F26">
        <w:trPr>
          <w:trHeight w:hRule="exact" w:val="150"/>
        </w:trPr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8633C">
              <w:rPr>
                <w:rFonts w:ascii="Times New Roman" w:hAnsi="Times New Roman"/>
                <w:sz w:val="22"/>
                <w:szCs w:val="22"/>
                <w:vertAlign w:val="superscript"/>
              </w:rPr>
              <w:t>(ОГРН и дата присвоения ОГРН или данные, позволяющие идентифицировать такую организацию в соответствии с иностранным правом</w:t>
            </w:r>
            <w:r w:rsidR="004F6737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68633C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лице генерального директора ________________, </w:t>
            </w:r>
            <w:r w:rsidRPr="000145E9">
              <w:rPr>
                <w:rFonts w:ascii="Times New Roman" w:hAnsi="Times New Roman"/>
                <w:sz w:val="22"/>
                <w:szCs w:val="22"/>
              </w:rPr>
              <w:t>действующего на основании Устава</w:t>
            </w:r>
          </w:p>
        </w:tc>
      </w:tr>
      <w:tr w:rsidR="00FC519D" w:rsidRPr="0068633C" w:rsidTr="00F13F26">
        <w:tc>
          <w:tcPr>
            <w:tcW w:w="250" w:type="dxa"/>
          </w:tcPr>
          <w:p w:rsidR="00FC519D" w:rsidRPr="0068633C" w:rsidRDefault="00FC519D" w:rsidP="004B239B">
            <w:pPr>
              <w:numPr>
                <w:ilvl w:val="0"/>
                <w:numId w:val="17"/>
              </w:numPr>
              <w:spacing w:before="0" w:after="0" w:line="240" w:lineRule="auto"/>
              <w:ind w:left="709" w:hanging="70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D31556" w:rsidRDefault="00FC519D" w:rsidP="00F13F26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FC519D" w:rsidRPr="00A31E1F" w:rsidTr="00F13F26">
        <w:trPr>
          <w:trHeight w:hRule="exact" w:val="150"/>
        </w:trPr>
        <w:tc>
          <w:tcPr>
            <w:tcW w:w="250" w:type="dxa"/>
          </w:tcPr>
          <w:p w:rsidR="00FC519D" w:rsidRPr="00D31556" w:rsidRDefault="00FC519D" w:rsidP="00F13F26">
            <w:pPr>
              <w:spacing w:before="0" w:after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99" w:type="dxa"/>
          </w:tcPr>
          <w:p w:rsidR="00FC519D" w:rsidRPr="00D31556" w:rsidRDefault="00FC519D" w:rsidP="00F13F26">
            <w:pPr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D31556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(Фамилия, имя, отчество и наименование населенного пункта, в котором проживает (зарегистрировано) данное лицо) </w:t>
            </w:r>
          </w:p>
        </w:tc>
      </w:tr>
    </w:tbl>
    <w:p w:rsidR="00FC519D" w:rsidRPr="0058700F" w:rsidRDefault="00FC519D" w:rsidP="00FC519D">
      <w:pPr>
        <w:spacing w:before="0" w:after="0"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являясь учредител</w:t>
      </w:r>
      <w:r w:rsidR="00623F02">
        <w:rPr>
          <w:rFonts w:ascii="Times New Roman" w:hAnsi="Times New Roman"/>
          <w:sz w:val="22"/>
          <w:szCs w:val="22"/>
        </w:rPr>
        <w:t>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«____» (далее – Акционерное общество)</w:t>
      </w:r>
      <w:r>
        <w:rPr>
          <w:rFonts w:ascii="Times New Roman" w:hAnsi="Times New Roman"/>
          <w:sz w:val="22"/>
          <w:szCs w:val="22"/>
        </w:rPr>
        <w:t xml:space="preserve">, в дальнейшем </w:t>
      </w:r>
      <w:proofErr w:type="gramStart"/>
      <w:r w:rsidRPr="0058700F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</w:t>
      </w:r>
      <w:r w:rsidR="00623F02">
        <w:rPr>
          <w:rFonts w:ascii="Times New Roman" w:hAnsi="Times New Roman"/>
          <w:sz w:val="22"/>
          <w:szCs w:val="22"/>
        </w:rPr>
        <w:t>й</w:t>
      </w:r>
      <w:proofErr w:type="gramEnd"/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 w:rsidR="00623F02">
        <w:rPr>
          <w:rFonts w:ascii="Times New Roman" w:hAnsi="Times New Roman"/>
          <w:b/>
          <w:sz w:val="22"/>
          <w:szCs w:val="22"/>
        </w:rPr>
        <w:t>ем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 w:rsidR="004F6737"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 </w:t>
      </w:r>
    </w:p>
    <w:p w:rsidR="007E7FA5" w:rsidRPr="005262D4" w:rsidRDefault="007E7FA5" w:rsidP="004F6737">
      <w:pPr>
        <w:spacing w:before="0" w:after="0" w:line="264" w:lineRule="auto"/>
        <w:ind w:firstLine="720"/>
        <w:rPr>
          <w:rFonts w:ascii="Times New Roman" w:hAnsi="Times New Roman"/>
          <w:sz w:val="22"/>
          <w:szCs w:val="22"/>
        </w:rPr>
      </w:pPr>
      <w:r w:rsidRPr="00912020">
        <w:rPr>
          <w:rFonts w:ascii="Times New Roman" w:hAnsi="Times New Roman"/>
          <w:b/>
          <w:sz w:val="22"/>
          <w:szCs w:val="22"/>
        </w:rPr>
        <w:t>Акционерное общество «Межрегиональный регистраторский центр»</w:t>
      </w:r>
      <w:r w:rsidRPr="005262D4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Pr="00912020">
        <w:rPr>
          <w:rFonts w:ascii="Times New Roman" w:hAnsi="Times New Roman"/>
          <w:b/>
          <w:sz w:val="22"/>
          <w:szCs w:val="22"/>
        </w:rPr>
        <w:t>«</w:t>
      </w:r>
      <w:r w:rsidR="00382A2D"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Pr="00912020">
        <w:rPr>
          <w:rFonts w:ascii="Times New Roman" w:hAnsi="Times New Roman"/>
          <w:b/>
          <w:sz w:val="22"/>
          <w:szCs w:val="22"/>
        </w:rPr>
        <w:t>»</w:t>
      </w:r>
      <w:r w:rsidRPr="005262D4">
        <w:rPr>
          <w:rFonts w:ascii="Times New Roman" w:hAnsi="Times New Roman"/>
          <w:sz w:val="22"/>
          <w:szCs w:val="22"/>
        </w:rPr>
        <w:t xml:space="preserve">, в лице ______________________________, </w:t>
      </w:r>
      <w:proofErr w:type="spellStart"/>
      <w:r w:rsidRPr="005262D4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5262D4">
        <w:rPr>
          <w:rFonts w:ascii="Times New Roman" w:hAnsi="Times New Roman"/>
          <w:sz w:val="22"/>
          <w:szCs w:val="22"/>
        </w:rPr>
        <w:t xml:space="preserve">__ на основании __________________________, с другой стороны, составили настоящий Акт о нижеследующем: </w:t>
      </w:r>
    </w:p>
    <w:p w:rsidR="007E7FA5" w:rsidRPr="005262D4" w:rsidRDefault="007E7FA5" w:rsidP="007E7FA5">
      <w:pPr>
        <w:spacing w:before="0" w:after="0"/>
        <w:ind w:firstLine="709"/>
        <w:rPr>
          <w:rFonts w:ascii="Times New Roman" w:hAnsi="Times New Roman"/>
          <w:sz w:val="22"/>
          <w:szCs w:val="22"/>
        </w:rPr>
      </w:pPr>
    </w:p>
    <w:p w:rsidR="007E7FA5" w:rsidRDefault="007E7FA5" w:rsidP="005303CC">
      <w:pPr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rFonts w:ascii="Times New Roman" w:hAnsi="Times New Roman"/>
          <w:sz w:val="22"/>
          <w:szCs w:val="22"/>
        </w:rPr>
      </w:pPr>
      <w:r w:rsidRPr="00255243">
        <w:rPr>
          <w:rFonts w:ascii="Times New Roman" w:hAnsi="Times New Roman"/>
          <w:sz w:val="22"/>
          <w:szCs w:val="22"/>
        </w:rPr>
        <w:t xml:space="preserve">Услуги, определенные договором на </w:t>
      </w:r>
      <w:r w:rsidR="00932C02">
        <w:rPr>
          <w:rFonts w:ascii="Times New Roman" w:hAnsi="Times New Roman"/>
          <w:sz w:val="22"/>
          <w:szCs w:val="22"/>
        </w:rPr>
        <w:t>регистрацию выпуска акций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255243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«__»</w:t>
      </w:r>
      <w:r w:rsidRPr="0025524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</w:t>
      </w:r>
      <w:r w:rsidRPr="00255243">
        <w:rPr>
          <w:rFonts w:ascii="Times New Roman" w:hAnsi="Times New Roman"/>
          <w:sz w:val="22"/>
          <w:szCs w:val="22"/>
        </w:rPr>
        <w:t>20</w:t>
      </w:r>
      <w:r w:rsidR="003A6851">
        <w:rPr>
          <w:rFonts w:ascii="Times New Roman" w:hAnsi="Times New Roman"/>
          <w:sz w:val="22"/>
          <w:szCs w:val="22"/>
        </w:rPr>
        <w:t>2</w:t>
      </w:r>
      <w:r w:rsidRPr="00255243">
        <w:rPr>
          <w:rFonts w:ascii="Times New Roman" w:hAnsi="Times New Roman"/>
          <w:sz w:val="22"/>
          <w:szCs w:val="22"/>
        </w:rPr>
        <w:t xml:space="preserve">_ года № </w:t>
      </w:r>
      <w:r w:rsidR="00932C02">
        <w:rPr>
          <w:rFonts w:ascii="Times New Roman" w:hAnsi="Times New Roman"/>
          <w:sz w:val="22"/>
          <w:szCs w:val="22"/>
        </w:rPr>
        <w:t>Р</w:t>
      </w:r>
      <w:proofErr w:type="gramStart"/>
      <w:r w:rsidR="00932C02">
        <w:rPr>
          <w:rFonts w:ascii="Times New Roman" w:hAnsi="Times New Roman"/>
          <w:sz w:val="22"/>
          <w:szCs w:val="22"/>
        </w:rPr>
        <w:t>В-</w:t>
      </w:r>
      <w:proofErr w:type="gramEnd"/>
      <w:r w:rsidRPr="00255243">
        <w:rPr>
          <w:rFonts w:ascii="Times New Roman" w:hAnsi="Times New Roman"/>
          <w:sz w:val="22"/>
          <w:szCs w:val="22"/>
        </w:rPr>
        <w:t xml:space="preserve">_ (далее по тексту - Договор), </w:t>
      </w:r>
      <w:r w:rsidR="00A25BD3">
        <w:rPr>
          <w:rFonts w:ascii="Times New Roman" w:hAnsi="Times New Roman"/>
          <w:sz w:val="22"/>
          <w:szCs w:val="22"/>
        </w:rPr>
        <w:t>оказаны</w:t>
      </w:r>
      <w:r w:rsidR="00A25BD3" w:rsidRPr="00255243">
        <w:rPr>
          <w:rFonts w:ascii="Times New Roman" w:hAnsi="Times New Roman"/>
          <w:sz w:val="22"/>
          <w:szCs w:val="22"/>
        </w:rPr>
        <w:t xml:space="preserve"> </w:t>
      </w:r>
      <w:r w:rsidR="00382A2D">
        <w:rPr>
          <w:rFonts w:ascii="Times New Roman" w:hAnsi="Times New Roman"/>
          <w:sz w:val="22"/>
          <w:szCs w:val="22"/>
        </w:rPr>
        <w:t>Регистрирующей организацией</w:t>
      </w:r>
      <w:r w:rsidRPr="00255243">
        <w:rPr>
          <w:rFonts w:ascii="Times New Roman" w:hAnsi="Times New Roman"/>
          <w:sz w:val="22"/>
          <w:szCs w:val="22"/>
        </w:rPr>
        <w:t xml:space="preserve"> в полном объеме и в надлежащие сроки.</w:t>
      </w:r>
    </w:p>
    <w:p w:rsidR="007E7FA5" w:rsidRPr="00255243" w:rsidRDefault="00E84FA8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>
        <w:rPr>
          <w:noProof/>
          <w:szCs w:val="22"/>
        </w:rPr>
        <w:pict>
          <v:shape id="_x0000_s1026" type="#_x0000_t172" style="position:absolute;left:0;text-align:left;margin-left:36pt;margin-top:-24.7pt;width:426.9pt;height:158.65pt;rotation:-194074fd;z-index:-251659264" fillcolor="#c6d9f1" strokecolor="gray">
            <v:shadow color="#868686"/>
            <v:textpath style="font-family:&quot;Arial&quot;;font-size:60pt;v-text-kern:t" trim="t" fitpath="t" string="Образец"/>
          </v:shape>
        </w:pict>
      </w:r>
      <w:r w:rsidR="00EC062D" w:rsidRPr="004F6737">
        <w:rPr>
          <w:szCs w:val="22"/>
        </w:rPr>
        <w:t>Учредители</w:t>
      </w:r>
      <w:r w:rsidR="00EC062D">
        <w:rPr>
          <w:b/>
          <w:szCs w:val="22"/>
        </w:rPr>
        <w:t xml:space="preserve"> </w:t>
      </w:r>
      <w:r w:rsidR="007E7FA5" w:rsidRPr="00255243">
        <w:rPr>
          <w:szCs w:val="22"/>
        </w:rPr>
        <w:t xml:space="preserve">претензий к качеству </w:t>
      </w:r>
      <w:r w:rsidR="00A82020">
        <w:rPr>
          <w:szCs w:val="22"/>
        </w:rPr>
        <w:t xml:space="preserve">и объемам </w:t>
      </w:r>
      <w:r w:rsidR="007E7FA5" w:rsidRPr="00255243">
        <w:rPr>
          <w:szCs w:val="22"/>
        </w:rPr>
        <w:t xml:space="preserve">услуг, </w:t>
      </w:r>
      <w:r w:rsidR="00A25BD3">
        <w:rPr>
          <w:szCs w:val="22"/>
        </w:rPr>
        <w:t>оказанных</w:t>
      </w:r>
      <w:r w:rsidR="00A25BD3" w:rsidRPr="00255243">
        <w:rPr>
          <w:szCs w:val="22"/>
        </w:rPr>
        <w:t xml:space="preserve"> </w:t>
      </w:r>
      <w:r w:rsidR="00382A2D">
        <w:rPr>
          <w:szCs w:val="22"/>
        </w:rPr>
        <w:t>Регистрирующей организацией</w:t>
      </w:r>
      <w:r w:rsidR="00A82020">
        <w:rPr>
          <w:szCs w:val="22"/>
        </w:rPr>
        <w:t xml:space="preserve"> по Договору</w:t>
      </w:r>
      <w:r w:rsidR="007E7FA5" w:rsidRPr="00255243">
        <w:rPr>
          <w:szCs w:val="22"/>
        </w:rPr>
        <w:t>, не име</w:t>
      </w:r>
      <w:r w:rsidR="00EC062D">
        <w:rPr>
          <w:szCs w:val="22"/>
        </w:rPr>
        <w:t>ю</w:t>
      </w:r>
      <w:r w:rsidR="007E7FA5" w:rsidRPr="00255243">
        <w:rPr>
          <w:szCs w:val="22"/>
        </w:rPr>
        <w:t>т.</w:t>
      </w:r>
    </w:p>
    <w:p w:rsidR="007E7FA5" w:rsidRDefault="00382A2D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>
        <w:rPr>
          <w:szCs w:val="22"/>
        </w:rPr>
        <w:t>Регистрирующая организация</w:t>
      </w:r>
      <w:r w:rsidR="007E7FA5" w:rsidRPr="00255243">
        <w:rPr>
          <w:szCs w:val="22"/>
        </w:rPr>
        <w:t xml:space="preserve"> по настоящему акту переда</w:t>
      </w:r>
      <w:r w:rsidR="00EC062D">
        <w:rPr>
          <w:szCs w:val="22"/>
        </w:rPr>
        <w:t>ла</w:t>
      </w:r>
      <w:r w:rsidR="007E7FA5" w:rsidRPr="00255243">
        <w:rPr>
          <w:szCs w:val="22"/>
        </w:rPr>
        <w:t xml:space="preserve"> </w:t>
      </w:r>
      <w:r w:rsidR="00EC062D">
        <w:rPr>
          <w:szCs w:val="22"/>
        </w:rPr>
        <w:t xml:space="preserve">Учредителям, а Учредители приняли </w:t>
      </w:r>
      <w:r w:rsidR="007E7FA5">
        <w:rPr>
          <w:szCs w:val="22"/>
        </w:rPr>
        <w:t xml:space="preserve">следующие документы </w:t>
      </w:r>
      <w:r w:rsidR="007E7FA5" w:rsidRPr="00255243">
        <w:rPr>
          <w:szCs w:val="22"/>
        </w:rPr>
        <w:t>в соответствии с п. 2.</w:t>
      </w:r>
      <w:r w:rsidR="007E7FA5">
        <w:rPr>
          <w:szCs w:val="22"/>
        </w:rPr>
        <w:t>3.</w:t>
      </w:r>
      <w:r w:rsidR="007E7FA5" w:rsidRPr="00255243">
        <w:rPr>
          <w:szCs w:val="22"/>
        </w:rPr>
        <w:t xml:space="preserve"> До</w:t>
      </w:r>
      <w:r w:rsidR="007E7FA5">
        <w:rPr>
          <w:szCs w:val="22"/>
        </w:rPr>
        <w:t>говора:</w:t>
      </w:r>
    </w:p>
    <w:p w:rsidR="007E7FA5" w:rsidRPr="00AD5703" w:rsidRDefault="00382A2D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AD5703">
        <w:rPr>
          <w:szCs w:val="22"/>
        </w:rPr>
        <w:t xml:space="preserve">уведомление о регистрации выпуска </w:t>
      </w:r>
      <w:r w:rsidR="009E580C">
        <w:rPr>
          <w:szCs w:val="22"/>
        </w:rPr>
        <w:t>акций</w:t>
      </w:r>
      <w:r w:rsidRPr="00AD5703">
        <w:rPr>
          <w:szCs w:val="22"/>
        </w:rPr>
        <w:t>, размещаемых при учреждении Акционерн</w:t>
      </w:r>
      <w:r w:rsidRPr="00AD5703">
        <w:rPr>
          <w:szCs w:val="22"/>
        </w:rPr>
        <w:t>о</w:t>
      </w:r>
      <w:r w:rsidRPr="00AD5703">
        <w:rPr>
          <w:szCs w:val="22"/>
        </w:rPr>
        <w:t>го общества – на 1 (одном) листе в 1 (одном) экземпляре;</w:t>
      </w:r>
    </w:p>
    <w:p w:rsidR="007E7FA5" w:rsidRDefault="00382A2D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382A2D">
        <w:rPr>
          <w:szCs w:val="22"/>
        </w:rPr>
        <w:t xml:space="preserve">решение о выпуске </w:t>
      </w:r>
      <w:r w:rsidR="009E580C">
        <w:rPr>
          <w:szCs w:val="22"/>
        </w:rPr>
        <w:t>акций</w:t>
      </w:r>
      <w:r w:rsidRPr="00382A2D">
        <w:rPr>
          <w:szCs w:val="22"/>
        </w:rPr>
        <w:t xml:space="preserve">, размещаемых при учреждении Акционерного общества </w:t>
      </w:r>
      <w:r w:rsidR="004F6737">
        <w:rPr>
          <w:szCs w:val="22"/>
        </w:rPr>
        <w:t>с</w:t>
      </w:r>
      <w:r w:rsidR="003A6851">
        <w:rPr>
          <w:szCs w:val="22"/>
        </w:rPr>
        <w:t xml:space="preserve"> </w:t>
      </w:r>
      <w:r w:rsidRPr="00382A2D">
        <w:rPr>
          <w:szCs w:val="22"/>
        </w:rPr>
        <w:t>о</w:t>
      </w:r>
      <w:r w:rsidRPr="00382A2D">
        <w:rPr>
          <w:szCs w:val="22"/>
        </w:rPr>
        <w:t>т</w:t>
      </w:r>
      <w:r w:rsidRPr="00382A2D">
        <w:rPr>
          <w:szCs w:val="22"/>
        </w:rPr>
        <w:t>меткой о регистрации – на</w:t>
      </w:r>
      <w:proofErr w:type="gramStart"/>
      <w:r w:rsidRPr="00382A2D">
        <w:rPr>
          <w:szCs w:val="22"/>
        </w:rPr>
        <w:t xml:space="preserve"> ___ (_____) </w:t>
      </w:r>
      <w:proofErr w:type="gramEnd"/>
      <w:r w:rsidRPr="00382A2D">
        <w:rPr>
          <w:szCs w:val="22"/>
        </w:rPr>
        <w:t>листах в 2 (двух) экземпляр</w:t>
      </w:r>
      <w:r>
        <w:rPr>
          <w:szCs w:val="22"/>
        </w:rPr>
        <w:t>а</w:t>
      </w:r>
      <w:r w:rsidR="005303CC">
        <w:rPr>
          <w:szCs w:val="22"/>
        </w:rPr>
        <w:t>х;</w:t>
      </w:r>
    </w:p>
    <w:p w:rsidR="005303CC" w:rsidRPr="004971D1" w:rsidRDefault="005303CC" w:rsidP="005303CC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ind w:left="1725"/>
        <w:rPr>
          <w:rFonts w:ascii="Times New Roman" w:hAnsi="Times New Roman"/>
          <w:color w:val="FF0000"/>
          <w:sz w:val="22"/>
          <w:szCs w:val="22"/>
        </w:rPr>
      </w:pPr>
      <w:r w:rsidRPr="004971D1">
        <w:rPr>
          <w:rFonts w:ascii="Times New Roman" w:hAnsi="Times New Roman"/>
          <w:color w:val="FF0000"/>
          <w:sz w:val="22"/>
          <w:szCs w:val="22"/>
        </w:rPr>
        <w:t>проект устава Акционерного об</w:t>
      </w:r>
      <w:r>
        <w:rPr>
          <w:rFonts w:ascii="Times New Roman" w:hAnsi="Times New Roman"/>
          <w:color w:val="FF0000"/>
          <w:sz w:val="22"/>
          <w:szCs w:val="22"/>
        </w:rPr>
        <w:t>щества «_______________»</w:t>
      </w:r>
      <w:r w:rsidR="00FD5916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9C585E" w:rsidRDefault="009C585E" w:rsidP="009C585E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роект </w:t>
      </w:r>
      <w:r>
        <w:rPr>
          <w:rFonts w:ascii="Times New Roman" w:hAnsi="Times New Roman"/>
          <w:color w:val="FF0000"/>
          <w:sz w:val="22"/>
          <w:szCs w:val="22"/>
        </w:rPr>
        <w:t>протокола общего собрания учредителей</w:t>
      </w:r>
      <w:r w:rsidRPr="00A03825">
        <w:rPr>
          <w:rFonts w:ascii="Times New Roman" w:hAnsi="Times New Roman"/>
          <w:color w:val="FF0000"/>
          <w:sz w:val="22"/>
          <w:szCs w:val="22"/>
        </w:rPr>
        <w:t xml:space="preserve"> Акционерного общества «_______________»</w:t>
      </w:r>
      <w:r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9C585E" w:rsidRPr="00A03825" w:rsidRDefault="009C585E" w:rsidP="009C585E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проект договора о создании </w:t>
      </w:r>
      <w:r w:rsidRPr="00A03825">
        <w:rPr>
          <w:rFonts w:ascii="Times New Roman" w:hAnsi="Times New Roman"/>
          <w:color w:val="FF0000"/>
          <w:sz w:val="22"/>
          <w:szCs w:val="22"/>
        </w:rPr>
        <w:t>Акционерного общества «_______________»</w:t>
      </w:r>
      <w:r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A03825">
        <w:rPr>
          <w:rFonts w:ascii="Times New Roman" w:hAnsi="Times New Roman"/>
          <w:color w:val="FF0000"/>
          <w:sz w:val="22"/>
          <w:szCs w:val="22"/>
        </w:rPr>
        <w:t>;</w:t>
      </w:r>
    </w:p>
    <w:p w:rsidR="005303CC" w:rsidRDefault="005303CC" w:rsidP="005303CC">
      <w:pPr>
        <w:widowControl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ind w:left="1725"/>
        <w:rPr>
          <w:rFonts w:ascii="Times New Roman" w:hAnsi="Times New Roman"/>
          <w:color w:val="FF0000"/>
          <w:sz w:val="22"/>
          <w:szCs w:val="22"/>
        </w:rPr>
      </w:pPr>
      <w:r w:rsidRPr="004971D1">
        <w:rPr>
          <w:rFonts w:ascii="Times New Roman" w:hAnsi="Times New Roman"/>
          <w:color w:val="FF0000"/>
          <w:sz w:val="22"/>
          <w:szCs w:val="22"/>
        </w:rPr>
        <w:t>проект решения о выпуске акций и проект решения об утверждении решения о выпуске акций Акционер</w:t>
      </w:r>
      <w:r>
        <w:rPr>
          <w:rFonts w:ascii="Times New Roman" w:hAnsi="Times New Roman"/>
          <w:color w:val="FF0000"/>
          <w:sz w:val="22"/>
          <w:szCs w:val="22"/>
        </w:rPr>
        <w:t>ного общества «_______________»</w:t>
      </w:r>
      <w:r w:rsidR="009C585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FD5916">
        <w:rPr>
          <w:rFonts w:ascii="Times New Roman" w:hAnsi="Times New Roman"/>
          <w:i/>
          <w:color w:val="FF0000"/>
          <w:sz w:val="20"/>
        </w:rPr>
        <w:t>(в электронном виде)</w:t>
      </w:r>
      <w:r w:rsidRPr="00855BDB">
        <w:rPr>
          <w:rFonts w:ascii="Times New Roman" w:hAnsi="Times New Roman"/>
          <w:color w:val="FF0000"/>
          <w:sz w:val="22"/>
          <w:szCs w:val="22"/>
        </w:rPr>
        <w:t>;</w:t>
      </w:r>
    </w:p>
    <w:p w:rsidR="005303CC" w:rsidRPr="005303CC" w:rsidRDefault="005303CC" w:rsidP="005303CC">
      <w:pPr>
        <w:pStyle w:val="20"/>
        <w:numPr>
          <w:ilvl w:val="0"/>
          <w:numId w:val="16"/>
        </w:numPr>
        <w:spacing w:before="0" w:after="0" w:line="240" w:lineRule="auto"/>
        <w:ind w:left="1725"/>
        <w:rPr>
          <w:szCs w:val="22"/>
        </w:rPr>
      </w:pPr>
      <w:r w:rsidRPr="002C1359">
        <w:rPr>
          <w:color w:val="FF0000"/>
          <w:szCs w:val="22"/>
        </w:rPr>
        <w:t>пакет зарегистрированных учредительных документов и документов, подтверждающих государственную регистрацию эмитента</w:t>
      </w:r>
      <w:r w:rsidRPr="00855BDB">
        <w:rPr>
          <w:color w:val="FF0000"/>
          <w:szCs w:val="22"/>
        </w:rPr>
        <w:t>.</w:t>
      </w:r>
    </w:p>
    <w:p w:rsidR="005303CC" w:rsidRPr="002A6C37" w:rsidRDefault="005303CC" w:rsidP="005303CC">
      <w:pPr>
        <w:spacing w:before="0" w:after="40" w:line="0" w:lineRule="atLeast"/>
        <w:ind w:left="1713" w:firstLine="0"/>
        <w:jc w:val="left"/>
        <w:rPr>
          <w:rFonts w:ascii="Times New Roman" w:hAnsi="Times New Roman"/>
          <w:i/>
          <w:color w:val="FF0000"/>
          <w:sz w:val="20"/>
        </w:rPr>
      </w:pPr>
      <w:r w:rsidRPr="002A6C37">
        <w:rPr>
          <w:rFonts w:ascii="Times New Roman" w:hAnsi="Times New Roman"/>
          <w:i/>
          <w:color w:val="FF0000"/>
          <w:sz w:val="20"/>
        </w:rPr>
        <w:t>(Выбрать нужное)</w:t>
      </w:r>
    </w:p>
    <w:p w:rsidR="007E7FA5" w:rsidRPr="00255243" w:rsidRDefault="007E7FA5" w:rsidP="005303CC">
      <w:pPr>
        <w:pStyle w:val="20"/>
        <w:numPr>
          <w:ilvl w:val="0"/>
          <w:numId w:val="15"/>
        </w:numPr>
        <w:tabs>
          <w:tab w:val="clear" w:pos="1377"/>
          <w:tab w:val="num" w:pos="993"/>
        </w:tabs>
        <w:spacing w:before="0" w:after="0" w:line="240" w:lineRule="auto"/>
        <w:ind w:left="1005" w:hanging="495"/>
        <w:rPr>
          <w:szCs w:val="22"/>
        </w:rPr>
      </w:pPr>
      <w:r w:rsidRPr="00255243">
        <w:rPr>
          <w:szCs w:val="22"/>
        </w:rPr>
        <w:t xml:space="preserve">Настоящий акт является основанием для выставления в адрес Заказчика </w:t>
      </w:r>
      <w:r>
        <w:rPr>
          <w:szCs w:val="22"/>
        </w:rPr>
        <w:t>а</w:t>
      </w:r>
      <w:r w:rsidRPr="00A804B5">
        <w:rPr>
          <w:szCs w:val="22"/>
        </w:rPr>
        <w:t>кт</w:t>
      </w:r>
      <w:r>
        <w:rPr>
          <w:szCs w:val="22"/>
        </w:rPr>
        <w:t>а</w:t>
      </w:r>
      <w:r w:rsidRPr="00A804B5">
        <w:rPr>
          <w:szCs w:val="22"/>
        </w:rPr>
        <w:t xml:space="preserve"> </w:t>
      </w:r>
      <w:r>
        <w:rPr>
          <w:szCs w:val="22"/>
        </w:rPr>
        <w:t xml:space="preserve">об </w:t>
      </w:r>
      <w:r w:rsidRPr="00A804B5">
        <w:rPr>
          <w:szCs w:val="22"/>
        </w:rPr>
        <w:t>оказан</w:t>
      </w:r>
      <w:r>
        <w:rPr>
          <w:szCs w:val="22"/>
        </w:rPr>
        <w:t>ии</w:t>
      </w:r>
      <w:r w:rsidRPr="00A804B5">
        <w:rPr>
          <w:szCs w:val="22"/>
        </w:rPr>
        <w:t xml:space="preserve"> услуг</w:t>
      </w:r>
      <w:r w:rsidR="00F74483">
        <w:rPr>
          <w:szCs w:val="22"/>
        </w:rPr>
        <w:t xml:space="preserve"> и счета-фактуры</w:t>
      </w:r>
      <w:r>
        <w:rPr>
          <w:szCs w:val="22"/>
        </w:rPr>
        <w:t>.</w:t>
      </w:r>
    </w:p>
    <w:p w:rsidR="007E7FA5" w:rsidRDefault="007E7FA5" w:rsidP="007E7FA5">
      <w:pPr>
        <w:spacing w:before="0" w:after="0" w:line="240" w:lineRule="auto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C0724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p w:rsidR="009C585E" w:rsidRDefault="009C585E" w:rsidP="007E7FA5">
      <w:pPr>
        <w:spacing w:before="0" w:after="0" w:line="240" w:lineRule="auto"/>
        <w:ind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D92D07" w:rsidRPr="00BC0724" w:rsidTr="00F13F26">
        <w:tc>
          <w:tcPr>
            <w:tcW w:w="5070" w:type="dxa"/>
            <w:shd w:val="clear" w:color="auto" w:fill="E6E6E6"/>
          </w:tcPr>
          <w:p w:rsidR="00D92D07" w:rsidRPr="0025588A" w:rsidRDefault="00D92D07" w:rsidP="009C585E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 УЧРЕДИТЕЛ</w:t>
            </w:r>
            <w:r w:rsidR="009C585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ЕЙ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D92D07" w:rsidRPr="00BC0724" w:rsidRDefault="00D92D07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D92D07" w:rsidRPr="00BC0724" w:rsidTr="00F13F26">
        <w:tc>
          <w:tcPr>
            <w:tcW w:w="5070" w:type="dxa"/>
          </w:tcPr>
          <w:p w:rsidR="00D92D07" w:rsidRPr="00BC0724" w:rsidRDefault="00D92D07" w:rsidP="00B67D0A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92D07" w:rsidRPr="00BC0724" w:rsidTr="00F13F26">
        <w:tc>
          <w:tcPr>
            <w:tcW w:w="5070" w:type="dxa"/>
          </w:tcPr>
          <w:p w:rsidR="00D92D07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92D07" w:rsidRPr="00AC0186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  <w:p w:rsidR="00D92D07" w:rsidRPr="0025588A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</w:t>
            </w:r>
          </w:p>
          <w:p w:rsidR="00D92D07" w:rsidRPr="00AC0186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D92D07" w:rsidRPr="00BC0724" w:rsidRDefault="00D92D07" w:rsidP="003A6851">
            <w:pPr>
              <w:pStyle w:val="Normalrus"/>
              <w:spacing w:line="288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71F23">
              <w:rPr>
                <w:rFonts w:ascii="Arial" w:hAnsi="Arial" w:cs="Arial"/>
                <w:szCs w:val="18"/>
              </w:rPr>
              <w:t>(</w:t>
            </w:r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доверенности </w:t>
            </w:r>
            <w:proofErr w:type="gramStart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6129B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№)</w:t>
            </w:r>
          </w:p>
        </w:tc>
      </w:tr>
      <w:tr w:rsidR="00D92D07" w:rsidRPr="00BC0724" w:rsidTr="00F13F26">
        <w:trPr>
          <w:trHeight w:hRule="exact" w:val="75"/>
        </w:trPr>
        <w:tc>
          <w:tcPr>
            <w:tcW w:w="5070" w:type="dxa"/>
          </w:tcPr>
          <w:p w:rsidR="00D92D07" w:rsidRDefault="00D92D07" w:rsidP="00F13F26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D92D07" w:rsidRPr="00BC0724" w:rsidRDefault="00D92D07" w:rsidP="00F13F26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75700" w:rsidRDefault="0006201D" w:rsidP="0006201D">
      <w:pPr>
        <w:spacing w:before="0" w:after="0" w:line="0" w:lineRule="atLeast"/>
        <w:jc w:val="right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 xml:space="preserve"> </w:t>
      </w:r>
    </w:p>
    <w:sectPr w:rsidR="00275700" w:rsidSect="00BC0724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type w:val="continuous"/>
      <w:pgSz w:w="11907" w:h="16897" w:code="9"/>
      <w:pgMar w:top="456" w:right="708" w:bottom="567" w:left="851" w:header="426" w:footer="474" w:gutter="567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5E" w:rsidRDefault="009C585E">
      <w:r>
        <w:separator/>
      </w:r>
    </w:p>
  </w:endnote>
  <w:endnote w:type="continuationSeparator" w:id="0">
    <w:p w:rsidR="009C585E" w:rsidRDefault="009C5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azursk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5E" w:rsidRDefault="00E84FA8">
    <w:pPr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58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585E" w:rsidRDefault="009C585E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5E" w:rsidRPr="00335BFF" w:rsidRDefault="00E84FA8" w:rsidP="00335BFF">
    <w:pPr>
      <w:framePr w:w="907" w:h="318" w:hRule="exact" w:wrap="around" w:vAnchor="text" w:hAnchor="page" w:x="10162" w:y="145"/>
      <w:spacing w:before="0" w:after="0" w:line="240" w:lineRule="auto"/>
      <w:ind w:firstLine="570"/>
      <w:rPr>
        <w:rStyle w:val="a9"/>
        <w:rFonts w:ascii="Verdana" w:hAnsi="Verdana"/>
        <w:sz w:val="16"/>
        <w:szCs w:val="16"/>
      </w:rPr>
    </w:pPr>
    <w:r w:rsidRPr="00335BFF">
      <w:rPr>
        <w:rStyle w:val="a9"/>
        <w:rFonts w:ascii="Verdana" w:hAnsi="Verdana"/>
        <w:sz w:val="16"/>
        <w:szCs w:val="16"/>
      </w:rPr>
      <w:fldChar w:fldCharType="begin"/>
    </w:r>
    <w:r w:rsidR="009C585E" w:rsidRPr="00335BFF">
      <w:rPr>
        <w:rStyle w:val="a9"/>
        <w:rFonts w:ascii="Verdana" w:hAnsi="Verdana"/>
        <w:sz w:val="16"/>
        <w:szCs w:val="16"/>
      </w:rPr>
      <w:instrText xml:space="preserve">PAGE  </w:instrText>
    </w:r>
    <w:r w:rsidRPr="00335BFF">
      <w:rPr>
        <w:rStyle w:val="a9"/>
        <w:rFonts w:ascii="Verdana" w:hAnsi="Verdana"/>
        <w:sz w:val="16"/>
        <w:szCs w:val="16"/>
      </w:rPr>
      <w:fldChar w:fldCharType="separate"/>
    </w:r>
    <w:r w:rsidR="002F03E4">
      <w:rPr>
        <w:rStyle w:val="a9"/>
        <w:rFonts w:ascii="Verdana" w:hAnsi="Verdana"/>
        <w:noProof/>
        <w:sz w:val="16"/>
        <w:szCs w:val="16"/>
      </w:rPr>
      <w:t>2</w:t>
    </w:r>
    <w:r w:rsidRPr="00335BFF">
      <w:rPr>
        <w:rStyle w:val="a9"/>
        <w:rFonts w:ascii="Verdana" w:hAnsi="Verdana"/>
        <w:sz w:val="16"/>
        <w:szCs w:val="16"/>
      </w:rPr>
      <w:fldChar w:fldCharType="end"/>
    </w:r>
  </w:p>
  <w:p w:rsidR="009C585E" w:rsidRPr="00656CC3" w:rsidRDefault="009C585E">
    <w:pPr>
      <w:widowControl/>
      <w:pBdr>
        <w:top w:val="double" w:sz="4" w:space="1" w:color="auto"/>
      </w:pBdr>
      <w:tabs>
        <w:tab w:val="center" w:pos="9072"/>
      </w:tabs>
      <w:spacing w:before="0" w:after="0" w:line="240" w:lineRule="auto"/>
      <w:ind w:left="851" w:hanging="851"/>
      <w:jc w:val="left"/>
      <w:rPr>
        <w:rFonts w:ascii="Times New Roman" w:hAnsi="Times New Roman"/>
        <w:iCs/>
        <w:sz w:val="16"/>
      </w:rPr>
    </w:pPr>
    <w:r>
      <w:rPr>
        <w:rFonts w:ascii="PragmaticaC" w:hAnsi="PragmaticaC"/>
        <w:i/>
        <w:color w:val="C0C0C0"/>
        <w:sz w:val="10"/>
      </w:rPr>
      <w:br/>
    </w:r>
    <w:r w:rsidRPr="00656CC3">
      <w:rPr>
        <w:rFonts w:ascii="Times New Roman" w:hAnsi="Times New Roman"/>
        <w:iCs/>
        <w:sz w:val="16"/>
      </w:rPr>
      <w:t xml:space="preserve">Договор на </w:t>
    </w:r>
    <w:r>
      <w:rPr>
        <w:rFonts w:ascii="Times New Roman" w:hAnsi="Times New Roman"/>
        <w:iCs/>
        <w:sz w:val="16"/>
      </w:rPr>
      <w:t>регистрацию выпуска акций, размещаемых при учреждении акционерного общества</w:t>
    </w:r>
  </w:p>
  <w:p w:rsidR="009C585E" w:rsidRDefault="00E84FA8">
    <w:pPr>
      <w:widowControl/>
      <w:tabs>
        <w:tab w:val="center" w:pos="9072"/>
      </w:tabs>
      <w:spacing w:before="0" w:after="0" w:line="240" w:lineRule="auto"/>
      <w:ind w:firstLine="851"/>
      <w:jc w:val="left"/>
      <w:rPr>
        <w:rFonts w:ascii="PragmaticaC" w:hAnsi="PragmaticaC"/>
        <w:b/>
        <w:i/>
        <w:sz w:val="16"/>
      </w:rPr>
    </w:pPr>
    <w:r w:rsidRPr="00E84FA8">
      <w:rPr>
        <w:rFonts w:ascii="Times New Roman" w:hAnsi="Times New Roman"/>
        <w:iCs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0.65pt;margin-top:-25.4pt;width:81pt;height:45pt;z-index:251657728" filled="f" stroked="f">
          <v:textbox style="mso-next-textbox:#_x0000_s2049">
            <w:txbxContent>
              <w:p w:rsidR="009C585E" w:rsidRDefault="009C585E">
                <w:r>
                  <w:object w:dxaOrig="3075" w:dyaOrig="268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0pt;height:26pt" o:ole="">
                      <v:imagedata r:id="rId1" o:title=""/>
                    </v:shape>
                    <o:OLEObject Type="Embed" ProgID="PBrush" ShapeID="_x0000_i1026" DrawAspect="Content" ObjectID="_1772613493" r:id="rId2"/>
                  </w:object>
                </w:r>
              </w:p>
            </w:txbxContent>
          </v:textbox>
        </v:shape>
      </w:pict>
    </w:r>
    <w:r w:rsidR="009C585E" w:rsidRPr="00656CC3">
      <w:rPr>
        <w:rFonts w:ascii="Times New Roman" w:hAnsi="Times New Roman"/>
        <w:iCs/>
        <w:sz w:val="16"/>
      </w:rPr>
      <w:t>© АО «МРЦ»</w:t>
    </w:r>
    <w:r w:rsidR="009C585E">
      <w:rPr>
        <w:rFonts w:ascii="PragmaticaC" w:hAnsi="PragmaticaC"/>
        <w:i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5E" w:rsidRDefault="009C585E">
    <w:pPr>
      <w:widowControl/>
      <w:pBdr>
        <w:top w:val="single" w:sz="6" w:space="1" w:color="auto"/>
        <w:between w:val="single" w:sz="6" w:space="1" w:color="auto"/>
      </w:pBdr>
      <w:tabs>
        <w:tab w:val="center" w:pos="9072"/>
      </w:tabs>
      <w:ind w:firstLine="0"/>
      <w:rPr>
        <w:rFonts w:ascii="Verdana" w:hAnsi="Verdana"/>
        <w:sz w:val="16"/>
      </w:rPr>
    </w:pPr>
    <w:r>
      <w:rPr>
        <w:rFonts w:ascii="PragmaticaC" w:hAnsi="PragmaticaC"/>
        <w:iCs/>
        <w:color w:val="C0C0C0"/>
        <w:sz w:val="16"/>
      </w:rPr>
      <w:t>ОАО «Межрегиональный регистраторский центр»»</w:t>
    </w:r>
    <w:r>
      <w:rPr>
        <w:rFonts w:ascii="Verdana" w:hAnsi="Verdana"/>
        <w:i/>
        <w:color w:val="C0C0C0"/>
        <w:sz w:val="16"/>
      </w:rPr>
      <w:tab/>
    </w:r>
    <w:r w:rsidR="00E84FA8">
      <w:rPr>
        <w:rStyle w:val="a9"/>
        <w:rFonts w:ascii="PragmaticaC" w:hAnsi="PragmaticaC"/>
        <w:sz w:val="18"/>
      </w:rPr>
      <w:fldChar w:fldCharType="begin"/>
    </w:r>
    <w:r>
      <w:rPr>
        <w:rStyle w:val="a9"/>
        <w:rFonts w:ascii="PragmaticaC" w:hAnsi="PragmaticaC"/>
        <w:sz w:val="18"/>
      </w:rPr>
      <w:instrText xml:space="preserve"> PAGE </w:instrText>
    </w:r>
    <w:r w:rsidR="00E84FA8">
      <w:rPr>
        <w:rStyle w:val="a9"/>
        <w:rFonts w:ascii="PragmaticaC" w:hAnsi="PragmaticaC"/>
        <w:sz w:val="18"/>
      </w:rPr>
      <w:fldChar w:fldCharType="separate"/>
    </w:r>
    <w:r>
      <w:rPr>
        <w:rStyle w:val="a9"/>
        <w:rFonts w:ascii="PragmaticaC" w:hAnsi="PragmaticaC"/>
        <w:noProof/>
        <w:sz w:val="18"/>
      </w:rPr>
      <w:t>1</w:t>
    </w:r>
    <w:r w:rsidR="00E84FA8">
      <w:rPr>
        <w:rStyle w:val="a9"/>
        <w:rFonts w:ascii="PragmaticaC" w:hAnsi="PragmaticaC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5E" w:rsidRDefault="009C585E">
      <w:pPr>
        <w:widowControl/>
        <w:spacing w:before="0" w:after="0"/>
      </w:pPr>
      <w:r>
        <w:separator/>
      </w:r>
    </w:p>
  </w:footnote>
  <w:footnote w:type="continuationSeparator" w:id="0">
    <w:p w:rsidR="009C585E" w:rsidRDefault="009C585E">
      <w:pPr>
        <w:widowControl/>
      </w:pPr>
    </w:p>
  </w:footnote>
  <w:footnote w:id="1">
    <w:p w:rsidR="009C585E" w:rsidRPr="006B458D" w:rsidRDefault="009C585E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 w:rsidRPr="006B458D">
        <w:rPr>
          <w:rStyle w:val="a4"/>
          <w:rFonts w:ascii="Times New Roman" w:hAnsi="Times New Roman"/>
        </w:rPr>
        <w:footnoteRef/>
      </w:r>
      <w:r w:rsidRPr="006B458D">
        <w:rPr>
          <w:rFonts w:ascii="Times New Roman" w:hAnsi="Times New Roman"/>
          <w:sz w:val="20"/>
        </w:rPr>
        <w:t xml:space="preserve"> Условные обозначения:</w:t>
      </w:r>
    </w:p>
    <w:p w:rsidR="009C585E" w:rsidRDefault="009C585E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ОР – оригинал документа</w:t>
      </w:r>
    </w:p>
    <w:p w:rsidR="009C585E" w:rsidRDefault="009C585E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КЗУ – копия, заверенная учредителем</w:t>
      </w:r>
    </w:p>
    <w:p w:rsidR="009C585E" w:rsidRPr="006B458D" w:rsidRDefault="009C585E" w:rsidP="006B458D">
      <w:pPr>
        <w:pStyle w:val="a6"/>
        <w:spacing w:before="0" w:after="0" w:line="240" w:lineRule="auto"/>
        <w:rPr>
          <w:rFonts w:ascii="Times New Roman" w:hAnsi="Times New Roman"/>
          <w:sz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5E" w:rsidRPr="00AC0186" w:rsidRDefault="009C585E" w:rsidP="005A411C">
    <w:pPr>
      <w:pStyle w:val="a5"/>
      <w:widowControl/>
      <w:pBdr>
        <w:bottom w:val="double" w:sz="4" w:space="1" w:color="auto"/>
      </w:pBdr>
      <w:tabs>
        <w:tab w:val="clear" w:pos="8504"/>
        <w:tab w:val="left" w:pos="4200"/>
        <w:tab w:val="right" w:pos="9072"/>
      </w:tabs>
      <w:spacing w:before="0" w:after="0" w:line="240" w:lineRule="auto"/>
      <w:ind w:firstLine="0"/>
      <w:rPr>
        <w:rStyle w:val="a9"/>
        <w:rFonts w:ascii="Times New Roman" w:hAnsi="Times New Roman"/>
        <w:sz w:val="4"/>
        <w:szCs w:val="4"/>
      </w:rPr>
    </w:pPr>
    <w:r w:rsidRPr="00656CC3">
      <w:rPr>
        <w:rFonts w:ascii="Times New Roman" w:hAnsi="Times New Roman"/>
        <w:b/>
        <w:bCs/>
        <w:iCs/>
        <w:sz w:val="16"/>
      </w:rPr>
      <w:t>АО «</w:t>
    </w:r>
    <w:r w:rsidRPr="00734ACD">
      <w:rPr>
        <w:rFonts w:ascii="Times New Roman" w:hAnsi="Times New Roman"/>
        <w:b/>
        <w:bCs/>
        <w:iCs/>
        <w:sz w:val="16"/>
        <w:highlight w:val="yellow"/>
      </w:rPr>
      <w:t>____</w:t>
    </w:r>
    <w:r w:rsidRPr="00656CC3">
      <w:rPr>
        <w:rFonts w:ascii="Times New Roman" w:hAnsi="Times New Roman"/>
        <w:b/>
        <w:bCs/>
        <w:iCs/>
        <w:sz w:val="16"/>
      </w:rPr>
      <w:t>»</w:t>
    </w:r>
    <w:r w:rsidRPr="00656CC3">
      <w:rPr>
        <w:rFonts w:ascii="Times New Roman" w:hAnsi="Times New Roman"/>
        <w:sz w:val="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9AF"/>
    <w:multiLevelType w:val="hybridMultilevel"/>
    <w:tmpl w:val="AF84075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7753FCF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789E"/>
    <w:multiLevelType w:val="multilevel"/>
    <w:tmpl w:val="7C1471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E812A7"/>
    <w:multiLevelType w:val="multilevel"/>
    <w:tmpl w:val="3C5CDF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">
    <w:nsid w:val="12D9349F"/>
    <w:multiLevelType w:val="hybridMultilevel"/>
    <w:tmpl w:val="ADCC00D4"/>
    <w:lvl w:ilvl="0" w:tplc="438A507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99176B0"/>
    <w:multiLevelType w:val="multilevel"/>
    <w:tmpl w:val="80F0E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3D45F9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35004"/>
    <w:multiLevelType w:val="multilevel"/>
    <w:tmpl w:val="A582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8">
    <w:nsid w:val="2594580B"/>
    <w:multiLevelType w:val="hybridMultilevel"/>
    <w:tmpl w:val="5D9E05F4"/>
    <w:lvl w:ilvl="0" w:tplc="A47C9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02D96"/>
    <w:multiLevelType w:val="hybridMultilevel"/>
    <w:tmpl w:val="13F8938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AA10CDD"/>
    <w:multiLevelType w:val="hybridMultilevel"/>
    <w:tmpl w:val="7974E462"/>
    <w:lvl w:ilvl="0" w:tplc="C6C2A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27D2"/>
    <w:multiLevelType w:val="multilevel"/>
    <w:tmpl w:val="3A52DB3A"/>
    <w:lvl w:ilvl="0">
      <w:start w:val="1"/>
      <w:numFmt w:val="decimal"/>
      <w:lvlText w:val="2.3.%1."/>
      <w:lvlJc w:val="left"/>
      <w:pPr>
        <w:ind w:left="1495" w:hanging="360"/>
      </w:pPr>
      <w:rPr>
        <w:rFonts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2">
    <w:nsid w:val="3A187334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C5183"/>
    <w:multiLevelType w:val="multilevel"/>
    <w:tmpl w:val="B4B89084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4">
    <w:nsid w:val="429B642C"/>
    <w:multiLevelType w:val="hybridMultilevel"/>
    <w:tmpl w:val="746CD2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448556D2"/>
    <w:multiLevelType w:val="multilevel"/>
    <w:tmpl w:val="BA1093B8"/>
    <w:lvl w:ilvl="0">
      <w:start w:val="1"/>
      <w:numFmt w:val="decimal"/>
      <w:lvlText w:val="2.2.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2623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68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0" w:hanging="1440"/>
      </w:pPr>
      <w:rPr>
        <w:rFonts w:hint="default"/>
      </w:rPr>
    </w:lvl>
  </w:abstractNum>
  <w:abstractNum w:abstractNumId="16">
    <w:nsid w:val="48C74639"/>
    <w:multiLevelType w:val="hybridMultilevel"/>
    <w:tmpl w:val="64CE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112FB"/>
    <w:multiLevelType w:val="hybridMultilevel"/>
    <w:tmpl w:val="BB9CC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A456A2"/>
    <w:multiLevelType w:val="hybridMultilevel"/>
    <w:tmpl w:val="0D2835C6"/>
    <w:lvl w:ilvl="0" w:tplc="08B42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C7A49"/>
    <w:multiLevelType w:val="hybridMultilevel"/>
    <w:tmpl w:val="8BF25BC8"/>
    <w:lvl w:ilvl="0" w:tplc="9D88E782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E5B3BE4"/>
    <w:multiLevelType w:val="hybridMultilevel"/>
    <w:tmpl w:val="A9F24914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1">
    <w:nsid w:val="52FB1DF5"/>
    <w:multiLevelType w:val="multilevel"/>
    <w:tmpl w:val="A5009A6A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416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2">
    <w:nsid w:val="5C0B5712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00140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551AB"/>
    <w:multiLevelType w:val="hybridMultilevel"/>
    <w:tmpl w:val="EF24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D4109"/>
    <w:multiLevelType w:val="hybridMultilevel"/>
    <w:tmpl w:val="A11AF336"/>
    <w:lvl w:ilvl="0" w:tplc="E0CED908">
      <w:start w:val="1"/>
      <w:numFmt w:val="decimal"/>
      <w:lvlText w:val="2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6" w:hanging="360"/>
      </w:pPr>
    </w:lvl>
    <w:lvl w:ilvl="2" w:tplc="0419001B" w:tentative="1">
      <w:start w:val="1"/>
      <w:numFmt w:val="lowerRoman"/>
      <w:lvlText w:val="%3."/>
      <w:lvlJc w:val="right"/>
      <w:pPr>
        <w:ind w:left="-1176" w:hanging="180"/>
      </w:pPr>
    </w:lvl>
    <w:lvl w:ilvl="3" w:tplc="0419000F" w:tentative="1">
      <w:start w:val="1"/>
      <w:numFmt w:val="decimal"/>
      <w:lvlText w:val="%4."/>
      <w:lvlJc w:val="left"/>
      <w:pPr>
        <w:ind w:left="-456" w:hanging="360"/>
      </w:pPr>
    </w:lvl>
    <w:lvl w:ilvl="4" w:tplc="04190019" w:tentative="1">
      <w:start w:val="1"/>
      <w:numFmt w:val="lowerLetter"/>
      <w:lvlText w:val="%5."/>
      <w:lvlJc w:val="left"/>
      <w:pPr>
        <w:ind w:left="264" w:hanging="360"/>
      </w:pPr>
    </w:lvl>
    <w:lvl w:ilvl="5" w:tplc="0419001B" w:tentative="1">
      <w:start w:val="1"/>
      <w:numFmt w:val="lowerRoman"/>
      <w:lvlText w:val="%6."/>
      <w:lvlJc w:val="right"/>
      <w:pPr>
        <w:ind w:left="984" w:hanging="180"/>
      </w:pPr>
    </w:lvl>
    <w:lvl w:ilvl="6" w:tplc="0419000F" w:tentative="1">
      <w:start w:val="1"/>
      <w:numFmt w:val="decimal"/>
      <w:lvlText w:val="%7."/>
      <w:lvlJc w:val="left"/>
      <w:pPr>
        <w:ind w:left="1704" w:hanging="360"/>
      </w:pPr>
    </w:lvl>
    <w:lvl w:ilvl="7" w:tplc="04190019" w:tentative="1">
      <w:start w:val="1"/>
      <w:numFmt w:val="lowerLetter"/>
      <w:lvlText w:val="%8."/>
      <w:lvlJc w:val="left"/>
      <w:pPr>
        <w:ind w:left="2424" w:hanging="360"/>
      </w:pPr>
    </w:lvl>
    <w:lvl w:ilvl="8" w:tplc="0419001B" w:tentative="1">
      <w:start w:val="1"/>
      <w:numFmt w:val="lowerRoman"/>
      <w:lvlText w:val="%9."/>
      <w:lvlJc w:val="right"/>
      <w:pPr>
        <w:ind w:left="3144" w:hanging="180"/>
      </w:pPr>
    </w:lvl>
  </w:abstractNum>
  <w:abstractNum w:abstractNumId="26">
    <w:nsid w:val="67DA563E"/>
    <w:multiLevelType w:val="multilevel"/>
    <w:tmpl w:val="FB42BB4C"/>
    <w:lvl w:ilvl="0">
      <w:start w:val="5"/>
      <w:numFmt w:val="decimal"/>
      <w:lvlText w:val="2.3.%1."/>
      <w:lvlJc w:val="left"/>
      <w:pPr>
        <w:ind w:left="1211" w:hanging="360"/>
      </w:pPr>
      <w:rPr>
        <w:rFonts w:hint="default"/>
        <w:color w:val="auto"/>
      </w:rPr>
    </w:lvl>
    <w:lvl w:ilvl="1">
      <w:start w:val="4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27">
    <w:nsid w:val="68FA076B"/>
    <w:multiLevelType w:val="hybridMultilevel"/>
    <w:tmpl w:val="A5BC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51CB2"/>
    <w:multiLevelType w:val="multilevel"/>
    <w:tmpl w:val="49FCDABA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1140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9">
    <w:nsid w:val="6A797AF9"/>
    <w:multiLevelType w:val="hybridMultilevel"/>
    <w:tmpl w:val="21681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7899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B41D77"/>
    <w:multiLevelType w:val="multilevel"/>
    <w:tmpl w:val="D1D095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1">
    <w:nsid w:val="6FB962F8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610F7"/>
    <w:multiLevelType w:val="multilevel"/>
    <w:tmpl w:val="39B2C0CE"/>
    <w:lvl w:ilvl="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3">
    <w:nsid w:val="71F924A1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21A5C"/>
    <w:multiLevelType w:val="hybridMultilevel"/>
    <w:tmpl w:val="F5A07E9A"/>
    <w:lvl w:ilvl="0" w:tplc="3FACF560">
      <w:start w:val="1"/>
      <w:numFmt w:val="decimal"/>
      <w:lvlText w:val="4.%1."/>
      <w:lvlJc w:val="left"/>
      <w:pPr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1705AE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04007"/>
    <w:multiLevelType w:val="multilevel"/>
    <w:tmpl w:val="0C1E36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30"/>
  </w:num>
  <w:num w:numId="4">
    <w:abstractNumId w:val="32"/>
  </w:num>
  <w:num w:numId="5">
    <w:abstractNumId w:val="15"/>
  </w:num>
  <w:num w:numId="6">
    <w:abstractNumId w:val="3"/>
  </w:num>
  <w:num w:numId="7">
    <w:abstractNumId w:val="28"/>
  </w:num>
  <w:num w:numId="8">
    <w:abstractNumId w:val="11"/>
  </w:num>
  <w:num w:numId="9">
    <w:abstractNumId w:val="26"/>
  </w:num>
  <w:num w:numId="10">
    <w:abstractNumId w:val="19"/>
  </w:num>
  <w:num w:numId="11">
    <w:abstractNumId w:val="34"/>
  </w:num>
  <w:num w:numId="12">
    <w:abstractNumId w:val="21"/>
  </w:num>
  <w:num w:numId="13">
    <w:abstractNumId w:val="36"/>
  </w:num>
  <w:num w:numId="14">
    <w:abstractNumId w:val="20"/>
  </w:num>
  <w:num w:numId="15">
    <w:abstractNumId w:val="4"/>
  </w:num>
  <w:num w:numId="16">
    <w:abstractNumId w:val="14"/>
  </w:num>
  <w:num w:numId="17">
    <w:abstractNumId w:val="27"/>
  </w:num>
  <w:num w:numId="18">
    <w:abstractNumId w:val="8"/>
  </w:num>
  <w:num w:numId="19">
    <w:abstractNumId w:val="23"/>
  </w:num>
  <w:num w:numId="20">
    <w:abstractNumId w:val="33"/>
  </w:num>
  <w:num w:numId="21">
    <w:abstractNumId w:val="6"/>
  </w:num>
  <w:num w:numId="22">
    <w:abstractNumId w:val="29"/>
  </w:num>
  <w:num w:numId="23">
    <w:abstractNumId w:val="24"/>
  </w:num>
  <w:num w:numId="24">
    <w:abstractNumId w:val="5"/>
  </w:num>
  <w:num w:numId="25">
    <w:abstractNumId w:val="22"/>
  </w:num>
  <w:num w:numId="26">
    <w:abstractNumId w:val="35"/>
  </w:num>
  <w:num w:numId="27">
    <w:abstractNumId w:val="13"/>
  </w:num>
  <w:num w:numId="28">
    <w:abstractNumId w:val="9"/>
  </w:num>
  <w:num w:numId="29">
    <w:abstractNumId w:val="1"/>
  </w:num>
  <w:num w:numId="30">
    <w:abstractNumId w:val="0"/>
  </w:num>
  <w:num w:numId="31">
    <w:abstractNumId w:val="2"/>
  </w:num>
  <w:num w:numId="32">
    <w:abstractNumId w:val="16"/>
  </w:num>
  <w:num w:numId="33">
    <w:abstractNumId w:val="10"/>
  </w:num>
  <w:num w:numId="34">
    <w:abstractNumId w:val="17"/>
  </w:num>
  <w:num w:numId="35">
    <w:abstractNumId w:val="18"/>
  </w:num>
  <w:num w:numId="36">
    <w:abstractNumId w:val="12"/>
  </w:num>
  <w:num w:numId="37">
    <w:abstractNumId w:val="3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284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9191A"/>
    <w:rsid w:val="00000022"/>
    <w:rsid w:val="000037C5"/>
    <w:rsid w:val="00003B51"/>
    <w:rsid w:val="0000689C"/>
    <w:rsid w:val="000079DF"/>
    <w:rsid w:val="00007F6C"/>
    <w:rsid w:val="000145E9"/>
    <w:rsid w:val="00022643"/>
    <w:rsid w:val="00034E1D"/>
    <w:rsid w:val="00036B30"/>
    <w:rsid w:val="00040B19"/>
    <w:rsid w:val="0004481C"/>
    <w:rsid w:val="000556BB"/>
    <w:rsid w:val="000556F2"/>
    <w:rsid w:val="0006201D"/>
    <w:rsid w:val="00062D70"/>
    <w:rsid w:val="0006306C"/>
    <w:rsid w:val="00065732"/>
    <w:rsid w:val="00073CB7"/>
    <w:rsid w:val="000805F4"/>
    <w:rsid w:val="0009191A"/>
    <w:rsid w:val="000958E5"/>
    <w:rsid w:val="000B53E5"/>
    <w:rsid w:val="000C4F61"/>
    <w:rsid w:val="000D4137"/>
    <w:rsid w:val="000E31DD"/>
    <w:rsid w:val="000E5C4A"/>
    <w:rsid w:val="000E674D"/>
    <w:rsid w:val="000E7E1C"/>
    <w:rsid w:val="00100DC2"/>
    <w:rsid w:val="001069B3"/>
    <w:rsid w:val="00107D54"/>
    <w:rsid w:val="00111565"/>
    <w:rsid w:val="00122EC7"/>
    <w:rsid w:val="001261F6"/>
    <w:rsid w:val="00130000"/>
    <w:rsid w:val="00131306"/>
    <w:rsid w:val="00134127"/>
    <w:rsid w:val="00134E1F"/>
    <w:rsid w:val="0014368A"/>
    <w:rsid w:val="0015191A"/>
    <w:rsid w:val="0016303D"/>
    <w:rsid w:val="0016476E"/>
    <w:rsid w:val="00164AD8"/>
    <w:rsid w:val="00166E4F"/>
    <w:rsid w:val="0017031D"/>
    <w:rsid w:val="00170B7C"/>
    <w:rsid w:val="00170E40"/>
    <w:rsid w:val="0017281C"/>
    <w:rsid w:val="00181008"/>
    <w:rsid w:val="0018304D"/>
    <w:rsid w:val="00187B9E"/>
    <w:rsid w:val="001910E1"/>
    <w:rsid w:val="00197CBC"/>
    <w:rsid w:val="001B099E"/>
    <w:rsid w:val="001B0F0F"/>
    <w:rsid w:val="001B10FC"/>
    <w:rsid w:val="001B680F"/>
    <w:rsid w:val="001C02C7"/>
    <w:rsid w:val="001D033B"/>
    <w:rsid w:val="001D1EC6"/>
    <w:rsid w:val="001D32BF"/>
    <w:rsid w:val="001E11B9"/>
    <w:rsid w:val="001E62EB"/>
    <w:rsid w:val="001E6A46"/>
    <w:rsid w:val="001E7FE8"/>
    <w:rsid w:val="001F197D"/>
    <w:rsid w:val="001F5131"/>
    <w:rsid w:val="001F594B"/>
    <w:rsid w:val="001F67B1"/>
    <w:rsid w:val="001F720C"/>
    <w:rsid w:val="00205B73"/>
    <w:rsid w:val="00217AF4"/>
    <w:rsid w:val="00223F38"/>
    <w:rsid w:val="00225CA3"/>
    <w:rsid w:val="00241379"/>
    <w:rsid w:val="002518D2"/>
    <w:rsid w:val="0025588A"/>
    <w:rsid w:val="00272A06"/>
    <w:rsid w:val="00275700"/>
    <w:rsid w:val="00284A11"/>
    <w:rsid w:val="002A6C37"/>
    <w:rsid w:val="002B257D"/>
    <w:rsid w:val="002C1359"/>
    <w:rsid w:val="002E1E28"/>
    <w:rsid w:val="002E627A"/>
    <w:rsid w:val="002E6A35"/>
    <w:rsid w:val="002F03E4"/>
    <w:rsid w:val="002F34E7"/>
    <w:rsid w:val="002F5C1F"/>
    <w:rsid w:val="003000B3"/>
    <w:rsid w:val="00304CC3"/>
    <w:rsid w:val="00306504"/>
    <w:rsid w:val="00310D48"/>
    <w:rsid w:val="00316977"/>
    <w:rsid w:val="00317AAA"/>
    <w:rsid w:val="00322ABA"/>
    <w:rsid w:val="003231DC"/>
    <w:rsid w:val="003323F3"/>
    <w:rsid w:val="003354E0"/>
    <w:rsid w:val="00335BFF"/>
    <w:rsid w:val="00335E1F"/>
    <w:rsid w:val="0034032D"/>
    <w:rsid w:val="00347223"/>
    <w:rsid w:val="003501B6"/>
    <w:rsid w:val="00352468"/>
    <w:rsid w:val="00365BA4"/>
    <w:rsid w:val="003818AB"/>
    <w:rsid w:val="003827C1"/>
    <w:rsid w:val="00382A2D"/>
    <w:rsid w:val="00382C79"/>
    <w:rsid w:val="003A6851"/>
    <w:rsid w:val="003A71AC"/>
    <w:rsid w:val="003B11DA"/>
    <w:rsid w:val="003B5DB7"/>
    <w:rsid w:val="003C3AF1"/>
    <w:rsid w:val="003D3CD8"/>
    <w:rsid w:val="003E53E8"/>
    <w:rsid w:val="003F334A"/>
    <w:rsid w:val="00400699"/>
    <w:rsid w:val="00402EB0"/>
    <w:rsid w:val="0040658D"/>
    <w:rsid w:val="00420C65"/>
    <w:rsid w:val="00437FB4"/>
    <w:rsid w:val="00441599"/>
    <w:rsid w:val="00442CAD"/>
    <w:rsid w:val="00445E88"/>
    <w:rsid w:val="004471C4"/>
    <w:rsid w:val="0046120F"/>
    <w:rsid w:val="004639BB"/>
    <w:rsid w:val="004734A3"/>
    <w:rsid w:val="0048098A"/>
    <w:rsid w:val="0048341E"/>
    <w:rsid w:val="004971D1"/>
    <w:rsid w:val="004A498D"/>
    <w:rsid w:val="004A574C"/>
    <w:rsid w:val="004B239B"/>
    <w:rsid w:val="004B5CA3"/>
    <w:rsid w:val="004C212F"/>
    <w:rsid w:val="004C283D"/>
    <w:rsid w:val="004D48C3"/>
    <w:rsid w:val="004E0098"/>
    <w:rsid w:val="004E4227"/>
    <w:rsid w:val="004E56BC"/>
    <w:rsid w:val="004E79DC"/>
    <w:rsid w:val="004F3A02"/>
    <w:rsid w:val="004F6737"/>
    <w:rsid w:val="0050540C"/>
    <w:rsid w:val="00512B08"/>
    <w:rsid w:val="00517233"/>
    <w:rsid w:val="00521EEE"/>
    <w:rsid w:val="005262D4"/>
    <w:rsid w:val="005303CC"/>
    <w:rsid w:val="00531A22"/>
    <w:rsid w:val="00531C1F"/>
    <w:rsid w:val="00544CE6"/>
    <w:rsid w:val="00547F4E"/>
    <w:rsid w:val="00550454"/>
    <w:rsid w:val="00550B51"/>
    <w:rsid w:val="0056018B"/>
    <w:rsid w:val="005631E5"/>
    <w:rsid w:val="005742C7"/>
    <w:rsid w:val="005752A8"/>
    <w:rsid w:val="00585B45"/>
    <w:rsid w:val="00585FCB"/>
    <w:rsid w:val="0058700F"/>
    <w:rsid w:val="005934B3"/>
    <w:rsid w:val="005940F4"/>
    <w:rsid w:val="00597D29"/>
    <w:rsid w:val="005A411C"/>
    <w:rsid w:val="005B2864"/>
    <w:rsid w:val="005C63D2"/>
    <w:rsid w:val="005C6866"/>
    <w:rsid w:val="005C6D46"/>
    <w:rsid w:val="005D26A4"/>
    <w:rsid w:val="005D4DA2"/>
    <w:rsid w:val="005E791D"/>
    <w:rsid w:val="005F24DE"/>
    <w:rsid w:val="00604351"/>
    <w:rsid w:val="0061256B"/>
    <w:rsid w:val="006129B9"/>
    <w:rsid w:val="00622660"/>
    <w:rsid w:val="006226CC"/>
    <w:rsid w:val="00623F02"/>
    <w:rsid w:val="0062597D"/>
    <w:rsid w:val="00632BFC"/>
    <w:rsid w:val="00641C1A"/>
    <w:rsid w:val="00647E85"/>
    <w:rsid w:val="006502A1"/>
    <w:rsid w:val="0065136C"/>
    <w:rsid w:val="00656CC3"/>
    <w:rsid w:val="00663F31"/>
    <w:rsid w:val="0068312F"/>
    <w:rsid w:val="0068633C"/>
    <w:rsid w:val="006A3772"/>
    <w:rsid w:val="006A67BF"/>
    <w:rsid w:val="006B055E"/>
    <w:rsid w:val="006B1530"/>
    <w:rsid w:val="006B458D"/>
    <w:rsid w:val="006B4770"/>
    <w:rsid w:val="006C46EC"/>
    <w:rsid w:val="006D3942"/>
    <w:rsid w:val="006D4DB9"/>
    <w:rsid w:val="006D5047"/>
    <w:rsid w:val="006E0C45"/>
    <w:rsid w:val="006E33A6"/>
    <w:rsid w:val="006F780B"/>
    <w:rsid w:val="00700F23"/>
    <w:rsid w:val="007047C6"/>
    <w:rsid w:val="00716FBF"/>
    <w:rsid w:val="0071760A"/>
    <w:rsid w:val="007218C7"/>
    <w:rsid w:val="00722EF7"/>
    <w:rsid w:val="00726FB0"/>
    <w:rsid w:val="00734477"/>
    <w:rsid w:val="007347A5"/>
    <w:rsid w:val="00734ACD"/>
    <w:rsid w:val="0074398A"/>
    <w:rsid w:val="00751B98"/>
    <w:rsid w:val="0075203F"/>
    <w:rsid w:val="00753F96"/>
    <w:rsid w:val="00754CE4"/>
    <w:rsid w:val="0076531D"/>
    <w:rsid w:val="00780B38"/>
    <w:rsid w:val="00780C8D"/>
    <w:rsid w:val="00784F96"/>
    <w:rsid w:val="00787524"/>
    <w:rsid w:val="00790F05"/>
    <w:rsid w:val="00795CD8"/>
    <w:rsid w:val="007A075D"/>
    <w:rsid w:val="007A30B8"/>
    <w:rsid w:val="007A74BF"/>
    <w:rsid w:val="007B22AE"/>
    <w:rsid w:val="007B5501"/>
    <w:rsid w:val="007B70BE"/>
    <w:rsid w:val="007C35F3"/>
    <w:rsid w:val="007C5536"/>
    <w:rsid w:val="007C58EF"/>
    <w:rsid w:val="007C740D"/>
    <w:rsid w:val="007D1451"/>
    <w:rsid w:val="007D1EE9"/>
    <w:rsid w:val="007E4009"/>
    <w:rsid w:val="007E7FA5"/>
    <w:rsid w:val="007F53C4"/>
    <w:rsid w:val="00803B11"/>
    <w:rsid w:val="00805BE5"/>
    <w:rsid w:val="008105DB"/>
    <w:rsid w:val="00811EEB"/>
    <w:rsid w:val="00812AB7"/>
    <w:rsid w:val="008147AD"/>
    <w:rsid w:val="008253B6"/>
    <w:rsid w:val="00826C0D"/>
    <w:rsid w:val="008321B6"/>
    <w:rsid w:val="00844BB4"/>
    <w:rsid w:val="00847E23"/>
    <w:rsid w:val="00852FDE"/>
    <w:rsid w:val="00853986"/>
    <w:rsid w:val="0085427C"/>
    <w:rsid w:val="00861611"/>
    <w:rsid w:val="0086568A"/>
    <w:rsid w:val="00870088"/>
    <w:rsid w:val="00874769"/>
    <w:rsid w:val="008748B7"/>
    <w:rsid w:val="0087581B"/>
    <w:rsid w:val="008865F5"/>
    <w:rsid w:val="008B05AD"/>
    <w:rsid w:val="008B12B6"/>
    <w:rsid w:val="008C48C5"/>
    <w:rsid w:val="008C7320"/>
    <w:rsid w:val="008D37FD"/>
    <w:rsid w:val="008D6B33"/>
    <w:rsid w:val="008E13EC"/>
    <w:rsid w:val="008F4E63"/>
    <w:rsid w:val="009016C8"/>
    <w:rsid w:val="00902346"/>
    <w:rsid w:val="009064C2"/>
    <w:rsid w:val="00912020"/>
    <w:rsid w:val="00914F4B"/>
    <w:rsid w:val="00925294"/>
    <w:rsid w:val="00932C02"/>
    <w:rsid w:val="00937C9D"/>
    <w:rsid w:val="009402F0"/>
    <w:rsid w:val="00940D7B"/>
    <w:rsid w:val="00950345"/>
    <w:rsid w:val="0095496E"/>
    <w:rsid w:val="00961CBA"/>
    <w:rsid w:val="009634B6"/>
    <w:rsid w:val="0096420F"/>
    <w:rsid w:val="00964B6A"/>
    <w:rsid w:val="00966553"/>
    <w:rsid w:val="00973A23"/>
    <w:rsid w:val="009839D2"/>
    <w:rsid w:val="00983E6E"/>
    <w:rsid w:val="00991C7E"/>
    <w:rsid w:val="0099509A"/>
    <w:rsid w:val="009A3382"/>
    <w:rsid w:val="009B1A77"/>
    <w:rsid w:val="009B395F"/>
    <w:rsid w:val="009C18F4"/>
    <w:rsid w:val="009C585E"/>
    <w:rsid w:val="009C69A1"/>
    <w:rsid w:val="009C6B24"/>
    <w:rsid w:val="009D3505"/>
    <w:rsid w:val="009D5BF5"/>
    <w:rsid w:val="009D743F"/>
    <w:rsid w:val="009E2A4D"/>
    <w:rsid w:val="009E580C"/>
    <w:rsid w:val="009F08DE"/>
    <w:rsid w:val="009F5252"/>
    <w:rsid w:val="009F645C"/>
    <w:rsid w:val="00A02DEF"/>
    <w:rsid w:val="00A02FE4"/>
    <w:rsid w:val="00A03825"/>
    <w:rsid w:val="00A058CA"/>
    <w:rsid w:val="00A25BD3"/>
    <w:rsid w:val="00A3087D"/>
    <w:rsid w:val="00A31E1F"/>
    <w:rsid w:val="00A32CF9"/>
    <w:rsid w:val="00A42399"/>
    <w:rsid w:val="00A47066"/>
    <w:rsid w:val="00A5081D"/>
    <w:rsid w:val="00A578AA"/>
    <w:rsid w:val="00A60B86"/>
    <w:rsid w:val="00A667B3"/>
    <w:rsid w:val="00A66E3C"/>
    <w:rsid w:val="00A804B5"/>
    <w:rsid w:val="00A80706"/>
    <w:rsid w:val="00A82020"/>
    <w:rsid w:val="00A83A58"/>
    <w:rsid w:val="00A85003"/>
    <w:rsid w:val="00AA14B0"/>
    <w:rsid w:val="00AA4A81"/>
    <w:rsid w:val="00AA64C5"/>
    <w:rsid w:val="00AB3447"/>
    <w:rsid w:val="00AC0186"/>
    <w:rsid w:val="00AD5703"/>
    <w:rsid w:val="00AE2943"/>
    <w:rsid w:val="00AE7137"/>
    <w:rsid w:val="00AF3156"/>
    <w:rsid w:val="00AF38EA"/>
    <w:rsid w:val="00AF3CAB"/>
    <w:rsid w:val="00B04FCD"/>
    <w:rsid w:val="00B06F4B"/>
    <w:rsid w:val="00B10902"/>
    <w:rsid w:val="00B129E3"/>
    <w:rsid w:val="00B168AC"/>
    <w:rsid w:val="00B17EC6"/>
    <w:rsid w:val="00B21817"/>
    <w:rsid w:val="00B26181"/>
    <w:rsid w:val="00B329E4"/>
    <w:rsid w:val="00B44A1E"/>
    <w:rsid w:val="00B44F2C"/>
    <w:rsid w:val="00B47ADC"/>
    <w:rsid w:val="00B515D2"/>
    <w:rsid w:val="00B55AB8"/>
    <w:rsid w:val="00B67D0A"/>
    <w:rsid w:val="00B72805"/>
    <w:rsid w:val="00B809F2"/>
    <w:rsid w:val="00B80B0E"/>
    <w:rsid w:val="00B822FE"/>
    <w:rsid w:val="00B92FE1"/>
    <w:rsid w:val="00B97316"/>
    <w:rsid w:val="00BA3349"/>
    <w:rsid w:val="00BB3FC6"/>
    <w:rsid w:val="00BB4750"/>
    <w:rsid w:val="00BB6CF5"/>
    <w:rsid w:val="00BC0724"/>
    <w:rsid w:val="00BD0BA2"/>
    <w:rsid w:val="00BE06B5"/>
    <w:rsid w:val="00BE1FB2"/>
    <w:rsid w:val="00BE4FDD"/>
    <w:rsid w:val="00BE59EA"/>
    <w:rsid w:val="00BF34E7"/>
    <w:rsid w:val="00BF3709"/>
    <w:rsid w:val="00BF465A"/>
    <w:rsid w:val="00C02B29"/>
    <w:rsid w:val="00C05017"/>
    <w:rsid w:val="00C1081C"/>
    <w:rsid w:val="00C22538"/>
    <w:rsid w:val="00C259F3"/>
    <w:rsid w:val="00C32183"/>
    <w:rsid w:val="00C3779D"/>
    <w:rsid w:val="00C440F8"/>
    <w:rsid w:val="00C46002"/>
    <w:rsid w:val="00C47220"/>
    <w:rsid w:val="00C559F2"/>
    <w:rsid w:val="00C64BA3"/>
    <w:rsid w:val="00C722D5"/>
    <w:rsid w:val="00C82D90"/>
    <w:rsid w:val="00C85EA8"/>
    <w:rsid w:val="00C953C0"/>
    <w:rsid w:val="00C95973"/>
    <w:rsid w:val="00CA5618"/>
    <w:rsid w:val="00CA61D1"/>
    <w:rsid w:val="00CC4E3B"/>
    <w:rsid w:val="00CD6994"/>
    <w:rsid w:val="00CD74BA"/>
    <w:rsid w:val="00CE2372"/>
    <w:rsid w:val="00CE2AA6"/>
    <w:rsid w:val="00CE32FE"/>
    <w:rsid w:val="00CF6EE4"/>
    <w:rsid w:val="00D00E1D"/>
    <w:rsid w:val="00D123C9"/>
    <w:rsid w:val="00D17CAC"/>
    <w:rsid w:val="00D236DB"/>
    <w:rsid w:val="00D25387"/>
    <w:rsid w:val="00D30EE8"/>
    <w:rsid w:val="00D31556"/>
    <w:rsid w:val="00D358A6"/>
    <w:rsid w:val="00D40746"/>
    <w:rsid w:val="00D42DBA"/>
    <w:rsid w:val="00D44F6F"/>
    <w:rsid w:val="00D52207"/>
    <w:rsid w:val="00D62127"/>
    <w:rsid w:val="00D72C38"/>
    <w:rsid w:val="00D778E5"/>
    <w:rsid w:val="00D85823"/>
    <w:rsid w:val="00D86907"/>
    <w:rsid w:val="00D92D07"/>
    <w:rsid w:val="00DA2AED"/>
    <w:rsid w:val="00DA314E"/>
    <w:rsid w:val="00DA4BF6"/>
    <w:rsid w:val="00DA6D90"/>
    <w:rsid w:val="00DB3CA4"/>
    <w:rsid w:val="00DC1AAE"/>
    <w:rsid w:val="00DC62CF"/>
    <w:rsid w:val="00DE0CEC"/>
    <w:rsid w:val="00DE2327"/>
    <w:rsid w:val="00DE5555"/>
    <w:rsid w:val="00DE5BD2"/>
    <w:rsid w:val="00DF5243"/>
    <w:rsid w:val="00DF58F7"/>
    <w:rsid w:val="00E16CD6"/>
    <w:rsid w:val="00E170BD"/>
    <w:rsid w:val="00E1731E"/>
    <w:rsid w:val="00E231A3"/>
    <w:rsid w:val="00E3105A"/>
    <w:rsid w:val="00E32C6F"/>
    <w:rsid w:val="00E33C0D"/>
    <w:rsid w:val="00E36042"/>
    <w:rsid w:val="00E53257"/>
    <w:rsid w:val="00E56705"/>
    <w:rsid w:val="00E6337F"/>
    <w:rsid w:val="00E669E0"/>
    <w:rsid w:val="00E8094F"/>
    <w:rsid w:val="00E84FA8"/>
    <w:rsid w:val="00E94C4C"/>
    <w:rsid w:val="00EA22D5"/>
    <w:rsid w:val="00EA41BB"/>
    <w:rsid w:val="00EA4C46"/>
    <w:rsid w:val="00EB39FA"/>
    <w:rsid w:val="00EB6926"/>
    <w:rsid w:val="00EB7F5E"/>
    <w:rsid w:val="00EC062D"/>
    <w:rsid w:val="00EC0A7C"/>
    <w:rsid w:val="00EC1B9C"/>
    <w:rsid w:val="00EC7289"/>
    <w:rsid w:val="00ED1E19"/>
    <w:rsid w:val="00ED7541"/>
    <w:rsid w:val="00EF0DA6"/>
    <w:rsid w:val="00F010B4"/>
    <w:rsid w:val="00F03F09"/>
    <w:rsid w:val="00F0535D"/>
    <w:rsid w:val="00F1095F"/>
    <w:rsid w:val="00F13F26"/>
    <w:rsid w:val="00F239F4"/>
    <w:rsid w:val="00F2648A"/>
    <w:rsid w:val="00F26FFB"/>
    <w:rsid w:val="00F52BED"/>
    <w:rsid w:val="00F53B72"/>
    <w:rsid w:val="00F6017B"/>
    <w:rsid w:val="00F62A5D"/>
    <w:rsid w:val="00F66A68"/>
    <w:rsid w:val="00F74483"/>
    <w:rsid w:val="00F819B5"/>
    <w:rsid w:val="00F82F15"/>
    <w:rsid w:val="00F83D67"/>
    <w:rsid w:val="00F90998"/>
    <w:rsid w:val="00F93ABE"/>
    <w:rsid w:val="00F96109"/>
    <w:rsid w:val="00FA20B3"/>
    <w:rsid w:val="00FA29C8"/>
    <w:rsid w:val="00FA6FD3"/>
    <w:rsid w:val="00FB2B63"/>
    <w:rsid w:val="00FB7E5B"/>
    <w:rsid w:val="00FC2C2A"/>
    <w:rsid w:val="00FC519D"/>
    <w:rsid w:val="00FC69A6"/>
    <w:rsid w:val="00FD01B1"/>
    <w:rsid w:val="00FD46BE"/>
    <w:rsid w:val="00FD5916"/>
    <w:rsid w:val="00FE3D0B"/>
    <w:rsid w:val="00FE45C5"/>
    <w:rsid w:val="00FE4D23"/>
    <w:rsid w:val="00FE4D7C"/>
    <w:rsid w:val="00FE6CC4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B86"/>
    <w:pPr>
      <w:widowControl w:val="0"/>
      <w:spacing w:before="240" w:after="240" w:line="240" w:lineRule="atLeast"/>
      <w:ind w:firstLine="567"/>
      <w:jc w:val="both"/>
    </w:pPr>
    <w:rPr>
      <w:rFonts w:ascii="TimesET" w:hAnsi="TimesET"/>
      <w:spacing w:val="-5"/>
      <w:sz w:val="24"/>
    </w:rPr>
  </w:style>
  <w:style w:type="paragraph" w:styleId="1">
    <w:name w:val="heading 1"/>
    <w:basedOn w:val="a"/>
    <w:next w:val="a"/>
    <w:qFormat/>
    <w:rsid w:val="00A60B86"/>
    <w:pPr>
      <w:outlineLvl w:val="0"/>
    </w:pPr>
    <w:rPr>
      <w:rFonts w:ascii="Helv" w:hAnsi="Helv"/>
      <w:b/>
      <w:u w:val="single"/>
    </w:rPr>
  </w:style>
  <w:style w:type="paragraph" w:styleId="2">
    <w:name w:val="heading 2"/>
    <w:basedOn w:val="a"/>
    <w:next w:val="a"/>
    <w:qFormat/>
    <w:rsid w:val="00A60B86"/>
    <w:pPr>
      <w:spacing w:before="120"/>
      <w:outlineLvl w:val="1"/>
    </w:pPr>
    <w:rPr>
      <w:rFonts w:ascii="Helv" w:hAnsi="Helv"/>
      <w:b/>
    </w:rPr>
  </w:style>
  <w:style w:type="paragraph" w:styleId="3">
    <w:name w:val="heading 3"/>
    <w:basedOn w:val="a"/>
    <w:next w:val="a"/>
    <w:qFormat/>
    <w:rsid w:val="00A60B86"/>
    <w:pPr>
      <w:ind w:left="360"/>
      <w:outlineLvl w:val="2"/>
    </w:pPr>
    <w:rPr>
      <w:rFonts w:ascii="LinePrinter" w:hAnsi="LinePrinter"/>
      <w:b/>
    </w:rPr>
  </w:style>
  <w:style w:type="paragraph" w:styleId="4">
    <w:name w:val="heading 4"/>
    <w:basedOn w:val="a"/>
    <w:next w:val="a"/>
    <w:qFormat/>
    <w:rsid w:val="00A60B86"/>
    <w:pPr>
      <w:ind w:left="360"/>
      <w:outlineLvl w:val="3"/>
    </w:pPr>
    <w:rPr>
      <w:rFonts w:ascii="LinePrinter" w:hAnsi="LinePrinter"/>
      <w:u w:val="single"/>
    </w:rPr>
  </w:style>
  <w:style w:type="paragraph" w:styleId="5">
    <w:name w:val="heading 5"/>
    <w:basedOn w:val="a"/>
    <w:next w:val="a"/>
    <w:qFormat/>
    <w:rsid w:val="00A60B86"/>
    <w:pPr>
      <w:ind w:left="720"/>
      <w:outlineLvl w:val="4"/>
    </w:pPr>
    <w:rPr>
      <w:rFonts w:ascii="LinePrinter" w:hAnsi="LinePrinter"/>
      <w:b/>
      <w:sz w:val="20"/>
    </w:rPr>
  </w:style>
  <w:style w:type="paragraph" w:styleId="6">
    <w:name w:val="heading 6"/>
    <w:basedOn w:val="a"/>
    <w:next w:val="a"/>
    <w:qFormat/>
    <w:rsid w:val="00A60B86"/>
    <w:pPr>
      <w:ind w:left="720"/>
      <w:outlineLvl w:val="5"/>
    </w:pPr>
    <w:rPr>
      <w:rFonts w:ascii="LinePrinter" w:hAnsi="LinePrinter"/>
      <w:sz w:val="20"/>
      <w:u w:val="single"/>
    </w:rPr>
  </w:style>
  <w:style w:type="paragraph" w:styleId="7">
    <w:name w:val="heading 7"/>
    <w:basedOn w:val="a"/>
    <w:next w:val="a"/>
    <w:qFormat/>
    <w:rsid w:val="00A60B86"/>
    <w:pPr>
      <w:ind w:left="720"/>
      <w:outlineLvl w:val="6"/>
    </w:pPr>
    <w:rPr>
      <w:rFonts w:ascii="LinePrinter" w:hAnsi="LinePrinter"/>
      <w:i/>
      <w:sz w:val="20"/>
    </w:rPr>
  </w:style>
  <w:style w:type="paragraph" w:styleId="8">
    <w:name w:val="heading 8"/>
    <w:basedOn w:val="a"/>
    <w:next w:val="a"/>
    <w:qFormat/>
    <w:rsid w:val="00A60B86"/>
    <w:pPr>
      <w:ind w:left="720"/>
      <w:outlineLvl w:val="7"/>
    </w:pPr>
    <w:rPr>
      <w:rFonts w:ascii="LinePrinter" w:hAnsi="LinePrinter"/>
      <w:i/>
      <w:sz w:val="20"/>
    </w:rPr>
  </w:style>
  <w:style w:type="paragraph" w:styleId="9">
    <w:name w:val="heading 9"/>
    <w:basedOn w:val="a"/>
    <w:next w:val="a"/>
    <w:qFormat/>
    <w:rsid w:val="00A60B86"/>
    <w:pPr>
      <w:ind w:left="720"/>
      <w:outlineLvl w:val="8"/>
    </w:pPr>
    <w:rPr>
      <w:rFonts w:ascii="LinePrinter" w:hAnsi="LinePrinter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sid w:val="00A60B86"/>
    <w:rPr>
      <w:sz w:val="20"/>
      <w:vertAlign w:val="superscript"/>
    </w:rPr>
  </w:style>
  <w:style w:type="character" w:styleId="a4">
    <w:name w:val="footnote reference"/>
    <w:basedOn w:val="a0"/>
    <w:semiHidden/>
    <w:rsid w:val="00A60B86"/>
    <w:rPr>
      <w:sz w:val="20"/>
      <w:vertAlign w:val="superscript"/>
    </w:rPr>
  </w:style>
  <w:style w:type="paragraph" w:styleId="a5">
    <w:name w:val="header"/>
    <w:basedOn w:val="a"/>
    <w:rsid w:val="00A60B86"/>
    <w:pPr>
      <w:tabs>
        <w:tab w:val="center" w:pos="4252"/>
        <w:tab w:val="right" w:pos="8504"/>
      </w:tabs>
    </w:pPr>
  </w:style>
  <w:style w:type="paragraph" w:styleId="a6">
    <w:name w:val="footnote text"/>
    <w:basedOn w:val="a"/>
    <w:semiHidden/>
    <w:rsid w:val="00A60B86"/>
  </w:style>
  <w:style w:type="paragraph" w:styleId="a7">
    <w:name w:val="Normal Indent"/>
    <w:basedOn w:val="a"/>
    <w:next w:val="a"/>
    <w:rsid w:val="00A60B86"/>
    <w:pPr>
      <w:ind w:left="720"/>
    </w:pPr>
  </w:style>
  <w:style w:type="paragraph" w:customStyle="1" w:styleId="Normalrus">
    <w:name w:val="Normal_rus"/>
    <w:basedOn w:val="a"/>
    <w:rsid w:val="00A60B86"/>
    <w:pPr>
      <w:spacing w:before="0" w:after="0"/>
    </w:pPr>
    <w:rPr>
      <w:rFonts w:ascii="Futuris" w:hAnsi="Futuris"/>
      <w:spacing w:val="0"/>
      <w:sz w:val="18"/>
    </w:rPr>
  </w:style>
  <w:style w:type="paragraph" w:customStyle="1" w:styleId="head2">
    <w:name w:val="head 2"/>
    <w:basedOn w:val="a"/>
    <w:rsid w:val="00A60B86"/>
    <w:pPr>
      <w:spacing w:before="0" w:after="120"/>
      <w:ind w:firstLine="0"/>
      <w:jc w:val="center"/>
    </w:pPr>
    <w:rPr>
      <w:rFonts w:ascii="Lazurski" w:hAnsi="Lazurski"/>
      <w:i/>
      <w:color w:val="FF0000"/>
      <w:spacing w:val="30"/>
      <w:sz w:val="22"/>
    </w:rPr>
  </w:style>
  <w:style w:type="paragraph" w:customStyle="1" w:styleId="Abzaz">
    <w:name w:val="Abzaz"/>
    <w:basedOn w:val="Normalrus"/>
    <w:next w:val="Normalrus"/>
    <w:rsid w:val="00A60B86"/>
  </w:style>
  <w:style w:type="paragraph" w:customStyle="1" w:styleId="Snoska">
    <w:name w:val="Snoska"/>
    <w:basedOn w:val="Normalrus"/>
    <w:rsid w:val="00A60B86"/>
    <w:pPr>
      <w:ind w:left="567" w:firstLine="0"/>
      <w:jc w:val="left"/>
    </w:pPr>
  </w:style>
  <w:style w:type="paragraph" w:customStyle="1" w:styleId="a8">
    <w:name w:val="`"/>
    <w:basedOn w:val="a"/>
    <w:rsid w:val="00A60B86"/>
    <w:pPr>
      <w:spacing w:after="0"/>
      <w:ind w:firstLine="0"/>
      <w:jc w:val="left"/>
    </w:pPr>
    <w:rPr>
      <w:spacing w:val="0"/>
    </w:rPr>
  </w:style>
  <w:style w:type="paragraph" w:customStyle="1" w:styleId="head1">
    <w:name w:val="head1"/>
    <w:basedOn w:val="a"/>
    <w:rsid w:val="00A60B86"/>
    <w:pPr>
      <w:spacing w:before="360"/>
      <w:jc w:val="center"/>
    </w:pPr>
    <w:rPr>
      <w:b/>
      <w:color w:val="0000FF"/>
      <w:spacing w:val="10"/>
      <w:sz w:val="22"/>
    </w:rPr>
  </w:style>
  <w:style w:type="paragraph" w:customStyle="1" w:styleId="abzac">
    <w:name w:val="abzac"/>
    <w:basedOn w:val="a"/>
    <w:next w:val="a"/>
    <w:rsid w:val="00A60B86"/>
    <w:pPr>
      <w:spacing w:after="0"/>
    </w:pPr>
    <w:rPr>
      <w:rFonts w:ascii="Academy" w:hAnsi="Academy"/>
      <w:spacing w:val="0"/>
    </w:rPr>
  </w:style>
  <w:style w:type="paragraph" w:customStyle="1" w:styleId="head10">
    <w:name w:val="head 1"/>
    <w:basedOn w:val="a"/>
    <w:rsid w:val="00A60B86"/>
    <w:pPr>
      <w:spacing w:after="0" w:line="240" w:lineRule="auto"/>
      <w:ind w:firstLine="0"/>
      <w:jc w:val="center"/>
    </w:pPr>
    <w:rPr>
      <w:b/>
      <w:color w:val="0000FF"/>
      <w:spacing w:val="20"/>
      <w:sz w:val="22"/>
    </w:rPr>
  </w:style>
  <w:style w:type="character" w:styleId="a9">
    <w:name w:val="page number"/>
    <w:basedOn w:val="a0"/>
    <w:rsid w:val="00A60B86"/>
    <w:rPr>
      <w:sz w:val="20"/>
    </w:rPr>
  </w:style>
  <w:style w:type="paragraph" w:customStyle="1" w:styleId="Iiion">
    <w:name w:val="Ii?i_?on"/>
    <w:basedOn w:val="a"/>
    <w:rsid w:val="00A60B86"/>
    <w:pPr>
      <w:spacing w:before="0" w:after="0"/>
    </w:pPr>
    <w:rPr>
      <w:rFonts w:ascii="Arial" w:hAnsi="Arial"/>
      <w:spacing w:val="0"/>
      <w:sz w:val="18"/>
    </w:rPr>
  </w:style>
  <w:style w:type="paragraph" w:customStyle="1" w:styleId="Ionooi">
    <w:name w:val="Ionooi"/>
    <w:basedOn w:val="a"/>
    <w:rsid w:val="00A60B86"/>
    <w:pPr>
      <w:spacing w:before="0" w:after="0" w:line="240" w:lineRule="auto"/>
      <w:ind w:left="851" w:firstLine="0"/>
    </w:pPr>
    <w:rPr>
      <w:rFonts w:ascii="Times New Roman" w:hAnsi="Times New Roman"/>
      <w:spacing w:val="0"/>
    </w:rPr>
  </w:style>
  <w:style w:type="paragraph" w:customStyle="1" w:styleId="Iacaaiea1">
    <w:name w:val="Iacaaiea 1"/>
    <w:basedOn w:val="a"/>
    <w:rsid w:val="00A60B86"/>
    <w:pPr>
      <w:spacing w:line="240" w:lineRule="auto"/>
      <w:jc w:val="center"/>
    </w:pPr>
    <w:rPr>
      <w:rFonts w:ascii="Times New Roman" w:hAnsi="Times New Roman"/>
      <w:b/>
      <w:i/>
      <w:spacing w:val="0"/>
    </w:rPr>
  </w:style>
  <w:style w:type="paragraph" w:styleId="aa">
    <w:name w:val="Body Text Indent"/>
    <w:basedOn w:val="a"/>
    <w:rsid w:val="00A60B86"/>
    <w:pPr>
      <w:widowControl/>
      <w:tabs>
        <w:tab w:val="left" w:pos="-1560"/>
        <w:tab w:val="left" w:pos="720"/>
      </w:tabs>
      <w:spacing w:before="0" w:after="0" w:line="240" w:lineRule="auto"/>
      <w:ind w:firstLine="720"/>
    </w:pPr>
    <w:rPr>
      <w:rFonts w:ascii="Times New Roman" w:hAnsi="Times New Roman"/>
      <w:spacing w:val="0"/>
      <w:sz w:val="22"/>
    </w:rPr>
  </w:style>
  <w:style w:type="paragraph" w:styleId="20">
    <w:name w:val="Body Text Indent 2"/>
    <w:basedOn w:val="a"/>
    <w:rsid w:val="00A60B86"/>
    <w:rPr>
      <w:rFonts w:ascii="Times New Roman" w:hAnsi="Times New Roman"/>
      <w:sz w:val="22"/>
    </w:rPr>
  </w:style>
  <w:style w:type="paragraph" w:styleId="30">
    <w:name w:val="Body Text Indent 3"/>
    <w:basedOn w:val="a"/>
    <w:rsid w:val="00A60B86"/>
    <w:pPr>
      <w:spacing w:before="0" w:after="0" w:line="240" w:lineRule="auto"/>
      <w:ind w:hanging="1"/>
    </w:pPr>
    <w:rPr>
      <w:rFonts w:ascii="Times New Roman" w:hAnsi="Times New Roman"/>
      <w:sz w:val="22"/>
    </w:rPr>
  </w:style>
  <w:style w:type="paragraph" w:styleId="ab">
    <w:name w:val="Body Text"/>
    <w:basedOn w:val="a"/>
    <w:rsid w:val="00A60B86"/>
    <w:pPr>
      <w:spacing w:before="0" w:after="0" w:line="240" w:lineRule="auto"/>
      <w:ind w:firstLine="0"/>
    </w:pPr>
    <w:rPr>
      <w:rFonts w:ascii="Times New Roman" w:hAnsi="Times New Roman"/>
    </w:rPr>
  </w:style>
  <w:style w:type="paragraph" w:styleId="ac">
    <w:name w:val="caption"/>
    <w:basedOn w:val="a"/>
    <w:next w:val="a"/>
    <w:qFormat/>
    <w:rsid w:val="00A60B86"/>
    <w:pPr>
      <w:spacing w:before="0" w:after="0" w:line="240" w:lineRule="auto"/>
      <w:ind w:left="1" w:hanging="1"/>
      <w:jc w:val="right"/>
    </w:pPr>
    <w:rPr>
      <w:rFonts w:ascii="Times New Roman" w:hAnsi="Times New Roman"/>
      <w:b/>
    </w:rPr>
  </w:style>
  <w:style w:type="paragraph" w:styleId="ad">
    <w:name w:val="Document Map"/>
    <w:basedOn w:val="a"/>
    <w:semiHidden/>
    <w:rsid w:val="00A60B86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rsid w:val="00A60B86"/>
  </w:style>
  <w:style w:type="paragraph" w:styleId="21">
    <w:name w:val="toc 2"/>
    <w:basedOn w:val="a"/>
    <w:next w:val="a"/>
    <w:autoRedefine/>
    <w:semiHidden/>
    <w:rsid w:val="00A60B86"/>
    <w:pPr>
      <w:ind w:left="240"/>
    </w:pPr>
  </w:style>
  <w:style w:type="paragraph" w:styleId="31">
    <w:name w:val="toc 3"/>
    <w:basedOn w:val="a"/>
    <w:next w:val="a"/>
    <w:autoRedefine/>
    <w:semiHidden/>
    <w:rsid w:val="00A60B86"/>
    <w:pPr>
      <w:ind w:left="480"/>
    </w:pPr>
  </w:style>
  <w:style w:type="paragraph" w:styleId="40">
    <w:name w:val="toc 4"/>
    <w:basedOn w:val="a"/>
    <w:next w:val="a"/>
    <w:autoRedefine/>
    <w:semiHidden/>
    <w:rsid w:val="00A60B86"/>
    <w:pPr>
      <w:ind w:left="720"/>
    </w:pPr>
  </w:style>
  <w:style w:type="paragraph" w:styleId="50">
    <w:name w:val="toc 5"/>
    <w:basedOn w:val="a"/>
    <w:next w:val="a"/>
    <w:autoRedefine/>
    <w:semiHidden/>
    <w:rsid w:val="00A60B86"/>
    <w:pPr>
      <w:ind w:left="960"/>
    </w:pPr>
  </w:style>
  <w:style w:type="paragraph" w:styleId="60">
    <w:name w:val="toc 6"/>
    <w:basedOn w:val="a"/>
    <w:next w:val="a"/>
    <w:autoRedefine/>
    <w:semiHidden/>
    <w:rsid w:val="00A60B86"/>
    <w:pPr>
      <w:ind w:left="1200"/>
    </w:pPr>
  </w:style>
  <w:style w:type="paragraph" w:styleId="70">
    <w:name w:val="toc 7"/>
    <w:basedOn w:val="a"/>
    <w:next w:val="a"/>
    <w:autoRedefine/>
    <w:semiHidden/>
    <w:rsid w:val="00A60B86"/>
    <w:pPr>
      <w:ind w:left="1440"/>
    </w:pPr>
  </w:style>
  <w:style w:type="paragraph" w:styleId="80">
    <w:name w:val="toc 8"/>
    <w:basedOn w:val="a"/>
    <w:next w:val="a"/>
    <w:autoRedefine/>
    <w:semiHidden/>
    <w:rsid w:val="00A60B86"/>
    <w:pPr>
      <w:ind w:left="1680"/>
    </w:pPr>
  </w:style>
  <w:style w:type="paragraph" w:styleId="90">
    <w:name w:val="toc 9"/>
    <w:basedOn w:val="a"/>
    <w:next w:val="a"/>
    <w:autoRedefine/>
    <w:semiHidden/>
    <w:rsid w:val="00A60B86"/>
    <w:pPr>
      <w:ind w:left="1920"/>
    </w:pPr>
  </w:style>
  <w:style w:type="paragraph" w:styleId="22">
    <w:name w:val="Body Text 2"/>
    <w:basedOn w:val="a"/>
    <w:rsid w:val="00A60B86"/>
    <w:pPr>
      <w:tabs>
        <w:tab w:val="right" w:pos="9072"/>
      </w:tabs>
      <w:spacing w:before="0" w:after="0" w:line="288" w:lineRule="auto"/>
      <w:ind w:firstLine="0"/>
      <w:jc w:val="center"/>
    </w:pPr>
    <w:rPr>
      <w:rFonts w:ascii="Times New Roman" w:hAnsi="Times New Roman"/>
      <w:b/>
      <w:bCs/>
      <w:sz w:val="22"/>
    </w:rPr>
  </w:style>
  <w:style w:type="paragraph" w:styleId="32">
    <w:name w:val="Body Text 3"/>
    <w:basedOn w:val="a"/>
    <w:rsid w:val="00A60B86"/>
    <w:pPr>
      <w:tabs>
        <w:tab w:val="left" w:pos="-1701"/>
      </w:tabs>
      <w:spacing w:before="0" w:after="0" w:line="288" w:lineRule="auto"/>
      <w:ind w:firstLine="0"/>
      <w:outlineLvl w:val="0"/>
    </w:pPr>
    <w:rPr>
      <w:rFonts w:ascii="Times New Roman" w:hAnsi="Times New Roman"/>
      <w:color w:val="000000"/>
      <w:sz w:val="22"/>
    </w:rPr>
  </w:style>
  <w:style w:type="paragraph" w:styleId="ae">
    <w:name w:val="Block Text"/>
    <w:basedOn w:val="a"/>
    <w:rsid w:val="00A60B86"/>
    <w:pPr>
      <w:ind w:left="360" w:right="544" w:firstLine="0"/>
    </w:pPr>
    <w:rPr>
      <w:rFonts w:ascii="Verdana" w:hAnsi="Verdana"/>
    </w:rPr>
  </w:style>
  <w:style w:type="character" w:styleId="af">
    <w:name w:val="Hyperlink"/>
    <w:basedOn w:val="a0"/>
    <w:rsid w:val="00A60B86"/>
    <w:rPr>
      <w:color w:val="0000FF"/>
      <w:u w:val="single"/>
    </w:rPr>
  </w:style>
  <w:style w:type="paragraph" w:styleId="af0">
    <w:name w:val="Balloon Text"/>
    <w:basedOn w:val="a"/>
    <w:semiHidden/>
    <w:rsid w:val="00A60B8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semiHidden/>
    <w:rsid w:val="00D44F6F"/>
    <w:rPr>
      <w:sz w:val="16"/>
      <w:szCs w:val="16"/>
    </w:rPr>
  </w:style>
  <w:style w:type="paragraph" w:styleId="af2">
    <w:name w:val="annotation text"/>
    <w:basedOn w:val="a"/>
    <w:semiHidden/>
    <w:rsid w:val="00D44F6F"/>
    <w:rPr>
      <w:sz w:val="20"/>
    </w:rPr>
  </w:style>
  <w:style w:type="paragraph" w:styleId="af3">
    <w:name w:val="annotation subject"/>
    <w:basedOn w:val="af2"/>
    <w:next w:val="af2"/>
    <w:semiHidden/>
    <w:rsid w:val="00D44F6F"/>
    <w:rPr>
      <w:b/>
      <w:bCs/>
    </w:rPr>
  </w:style>
  <w:style w:type="paragraph" w:styleId="af4">
    <w:name w:val="List Paragraph"/>
    <w:basedOn w:val="a"/>
    <w:uiPriority w:val="34"/>
    <w:qFormat/>
    <w:rsid w:val="006E0C45"/>
    <w:pPr>
      <w:ind w:left="708"/>
    </w:pPr>
  </w:style>
  <w:style w:type="character" w:customStyle="1" w:styleId="af5">
    <w:name w:val="Цветовое выделение"/>
    <w:uiPriority w:val="99"/>
    <w:rsid w:val="00B515D2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B515D2"/>
    <w:rPr>
      <w:color w:val="106BBE"/>
    </w:rPr>
  </w:style>
  <w:style w:type="table" w:styleId="af7">
    <w:name w:val="Table Grid"/>
    <w:basedOn w:val="a1"/>
    <w:rsid w:val="00E669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Сравнение редакций. Добавленный фрагмент"/>
    <w:uiPriority w:val="99"/>
    <w:rsid w:val="00966553"/>
    <w:rPr>
      <w:color w:val="000000"/>
      <w:shd w:val="clear" w:color="auto" w:fill="C1D7FF"/>
    </w:rPr>
  </w:style>
  <w:style w:type="paragraph" w:customStyle="1" w:styleId="ConsNormal">
    <w:name w:val="ConsNormal"/>
    <w:rsid w:val="002518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9">
    <w:name w:val="Revision"/>
    <w:hidden/>
    <w:uiPriority w:val="99"/>
    <w:semiHidden/>
    <w:rsid w:val="00181008"/>
    <w:rPr>
      <w:rFonts w:ascii="TimesET" w:hAnsi="TimesET"/>
      <w:spacing w:val="-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35">
      <w:marLeft w:val="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531">
      <w:marLeft w:val="0"/>
      <w:marRight w:val="0"/>
      <w:marTop w:val="0"/>
      <w:marBottom w:val="0"/>
      <w:divBdr>
        <w:top w:val="single" w:sz="6" w:space="1" w:color="000000"/>
        <w:left w:val="single" w:sz="6" w:space="2" w:color="000000"/>
        <w:bottom w:val="single" w:sz="6" w:space="1" w:color="000000"/>
        <w:right w:val="single" w:sz="6" w:space="2" w:color="000000"/>
      </w:divBdr>
      <w:divsChild>
        <w:div w:id="775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602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1812">
                  <w:marLeft w:val="0"/>
                  <w:marRight w:val="0"/>
                  <w:marTop w:val="75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116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543905602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693383999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715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42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1674">
                  <w:marLeft w:val="0"/>
                  <w:marRight w:val="0"/>
                  <w:marTop w:val="0"/>
                  <w:marBottom w:val="0"/>
                  <w:divBdr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divBdr>
                </w:div>
              </w:divsChild>
            </w:div>
          </w:divsChild>
        </w:div>
        <w:div w:id="944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4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807">
      <w:marLeft w:val="0"/>
      <w:marRight w:val="0"/>
      <w:marTop w:val="75"/>
      <w:marBottom w:val="0"/>
      <w:divBdr>
        <w:top w:val="single" w:sz="6" w:space="4" w:color="DDDDDD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5F5F-2CA5-47F8-BBA1-A2028735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2408</Words>
  <Characters>17258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РА –__/ 95                  на оказание услуг по ведению реестра акционеров</vt:lpstr>
    </vt:vector>
  </TitlesOfParts>
  <Company>FRC</Company>
  <LinksUpToDate>false</LinksUpToDate>
  <CharactersWithSpaces>19627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РА –__/ 95                  на оказание услуг по ведению реестра акционеров</dc:title>
  <dc:creator>irinav</dc:creator>
  <cp:lastModifiedBy>tarasova-os</cp:lastModifiedBy>
  <cp:revision>3</cp:revision>
  <cp:lastPrinted>2020-02-18T14:59:00Z</cp:lastPrinted>
  <dcterms:created xsi:type="dcterms:W3CDTF">2024-03-21T13:41:00Z</dcterms:created>
  <dcterms:modified xsi:type="dcterms:W3CDTF">2024-03-22T08:52:00Z</dcterms:modified>
</cp:coreProperties>
</file>